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43B6" w14:textId="77777777" w:rsidR="0096728E" w:rsidRDefault="0096728E" w:rsidP="0096728E">
      <w:pPr>
        <w:jc w:val="center"/>
        <w:rPr>
          <w:rFonts w:asciiTheme="minorHAnsi" w:hAnsiTheme="minorHAnsi" w:cstheme="minorHAnsi"/>
          <w:sz w:val="24"/>
          <w:szCs w:val="24"/>
        </w:rPr>
      </w:pPr>
      <w:r w:rsidRPr="002B6FBC">
        <w:rPr>
          <w:rFonts w:asciiTheme="minorHAnsi" w:hAnsiTheme="minorHAnsi" w:cstheme="minorHAnsi"/>
          <w:noProof/>
          <w:sz w:val="24"/>
          <w:szCs w:val="24"/>
          <w:lang w:val="en-CA" w:eastAsia="en-CA"/>
        </w:rPr>
        <w:drawing>
          <wp:inline distT="0" distB="0" distL="0" distR="0" wp14:anchorId="321C2616" wp14:editId="7CEDE6F1">
            <wp:extent cx="2453054" cy="729796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SC-logo-tag-rever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804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9AED" w14:textId="77777777" w:rsidR="00A15627" w:rsidRPr="002B6FBC" w:rsidRDefault="00A15627" w:rsidP="0096728E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728E" w:rsidRPr="002B6FBC" w14:paraId="1F9D3FA1" w14:textId="77777777" w:rsidTr="0096728E">
        <w:tc>
          <w:tcPr>
            <w:tcW w:w="9350" w:type="dxa"/>
          </w:tcPr>
          <w:p w14:paraId="20D828AD" w14:textId="77777777" w:rsidR="0096728E" w:rsidRPr="00A15627" w:rsidRDefault="002B6FBC" w:rsidP="0096728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5627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Annual General </w:t>
            </w:r>
            <w:r w:rsidR="0096728E" w:rsidRPr="00A15627">
              <w:rPr>
                <w:rFonts w:asciiTheme="minorHAnsi" w:hAnsiTheme="minorHAnsi" w:cstheme="minorHAnsi"/>
                <w:b/>
                <w:sz w:val="28"/>
                <w:szCs w:val="24"/>
              </w:rPr>
              <w:t>Meeting</w:t>
            </w:r>
          </w:p>
        </w:tc>
      </w:tr>
      <w:tr w:rsidR="0096728E" w:rsidRPr="002B6FBC" w14:paraId="5B762109" w14:textId="77777777" w:rsidTr="0096728E">
        <w:tc>
          <w:tcPr>
            <w:tcW w:w="9350" w:type="dxa"/>
          </w:tcPr>
          <w:p w14:paraId="6E9EC19A" w14:textId="636D59CB" w:rsidR="0096728E" w:rsidRPr="002B6FBC" w:rsidRDefault="0037604F" w:rsidP="006F3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Tues</w:t>
            </w:r>
            <w:r w:rsidR="00880F86">
              <w:rPr>
                <w:rFonts w:asciiTheme="minorHAnsi" w:hAnsiTheme="minorHAnsi" w:cstheme="minorHAnsi"/>
                <w:sz w:val="24"/>
                <w:szCs w:val="24"/>
              </w:rPr>
              <w:t xml:space="preserve">day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May 20</w:t>
            </w:r>
            <w:r w:rsidR="006F3123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96728E" w:rsidRPr="002B6FBC" w14:paraId="34214338" w14:textId="77777777" w:rsidTr="0096728E">
        <w:tc>
          <w:tcPr>
            <w:tcW w:w="9350" w:type="dxa"/>
            <w:tcBorders>
              <w:bottom w:val="single" w:sz="4" w:space="0" w:color="000000"/>
            </w:tcBorders>
          </w:tcPr>
          <w:p w14:paraId="5DDE4C48" w14:textId="547E310E" w:rsidR="00D35FB9" w:rsidRPr="002B6FBC" w:rsidRDefault="0085758F" w:rsidP="000154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6728E" w:rsidRPr="002B6FB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26756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6728E" w:rsidRPr="002B6FB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6728E" w:rsidRPr="002B6FB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26756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6728E" w:rsidRPr="002B6FBC">
              <w:rPr>
                <w:rFonts w:asciiTheme="minorHAnsi" w:hAnsiTheme="minorHAnsi" w:cstheme="minorHAnsi"/>
                <w:sz w:val="24"/>
                <w:szCs w:val="24"/>
              </w:rPr>
              <w:t xml:space="preserve">0pm – </w:t>
            </w:r>
            <w:proofErr w:type="spellStart"/>
            <w:r w:rsidR="006F3123">
              <w:rPr>
                <w:rFonts w:asciiTheme="minorHAnsi" w:hAnsiTheme="minorHAnsi" w:cstheme="minorHAnsi"/>
                <w:sz w:val="24"/>
                <w:szCs w:val="24"/>
              </w:rPr>
              <w:t>Sungod</w:t>
            </w:r>
            <w:proofErr w:type="spellEnd"/>
            <w:r w:rsidR="006F31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7566">
              <w:rPr>
                <w:rFonts w:asciiTheme="minorHAnsi" w:hAnsiTheme="minorHAnsi" w:cstheme="minorHAnsi"/>
                <w:sz w:val="24"/>
                <w:szCs w:val="24"/>
              </w:rPr>
              <w:t>Arena Conference</w:t>
            </w:r>
            <w:r w:rsidR="006F3123">
              <w:rPr>
                <w:rFonts w:asciiTheme="minorHAnsi" w:hAnsiTheme="minorHAnsi" w:cstheme="minorHAnsi"/>
                <w:sz w:val="24"/>
                <w:szCs w:val="24"/>
              </w:rPr>
              <w:t xml:space="preserve"> Room</w:t>
            </w:r>
          </w:p>
        </w:tc>
      </w:tr>
      <w:tr w:rsidR="0096728E" w:rsidRPr="002B6FBC" w14:paraId="1043D864" w14:textId="77777777" w:rsidTr="0096728E">
        <w:tc>
          <w:tcPr>
            <w:tcW w:w="9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1C85BF" w14:textId="77777777" w:rsidR="0096728E" w:rsidRPr="002B6FBC" w:rsidRDefault="0096728E" w:rsidP="009672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6FBC">
              <w:rPr>
                <w:rFonts w:asciiTheme="minorHAnsi" w:hAnsiTheme="minorHAnsi" w:cstheme="minorHAnsi"/>
                <w:sz w:val="24"/>
                <w:szCs w:val="24"/>
              </w:rPr>
              <w:t>Agenda</w:t>
            </w:r>
          </w:p>
        </w:tc>
      </w:tr>
    </w:tbl>
    <w:p w14:paraId="15D12C4D" w14:textId="77777777" w:rsidR="00F95093" w:rsidRDefault="0096728E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Call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to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order</w:t>
      </w:r>
    </w:p>
    <w:p w14:paraId="1CC9C94B" w14:textId="16DED734" w:rsidR="00E65B24" w:rsidRPr="00F95093" w:rsidRDefault="00E65B24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E65B24">
        <w:rPr>
          <w:rFonts w:asciiTheme="minorHAnsi" w:hAnsiTheme="minorHAnsi" w:cstheme="minorHAnsi"/>
          <w:sz w:val="24"/>
          <w:szCs w:val="24"/>
        </w:rPr>
        <w:t>Acknowledgment of members present</w:t>
      </w:r>
    </w:p>
    <w:p w14:paraId="149D53C0" w14:textId="77FEB63F" w:rsidR="00F95093" w:rsidRDefault="0096728E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2B6FBC">
        <w:rPr>
          <w:rFonts w:asciiTheme="minorHAnsi" w:hAnsiTheme="minorHAnsi" w:cstheme="minorHAnsi"/>
          <w:sz w:val="24"/>
          <w:szCs w:val="24"/>
        </w:rPr>
        <w:t>Approval</w:t>
      </w:r>
      <w:r w:rsid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2B6FBC">
        <w:rPr>
          <w:rFonts w:asciiTheme="minorHAnsi" w:hAnsiTheme="minorHAnsi" w:cstheme="minorHAnsi"/>
          <w:sz w:val="24"/>
          <w:szCs w:val="24"/>
        </w:rPr>
        <w:t>of</w:t>
      </w:r>
      <w:r w:rsidR="00F95093">
        <w:rPr>
          <w:rFonts w:asciiTheme="minorHAnsi" w:hAnsiTheme="minorHAnsi" w:cstheme="minorHAnsi"/>
          <w:sz w:val="24"/>
          <w:szCs w:val="24"/>
        </w:rPr>
        <w:t xml:space="preserve"> </w:t>
      </w:r>
      <w:r w:rsidR="00C95FBD">
        <w:rPr>
          <w:rFonts w:asciiTheme="minorHAnsi" w:hAnsiTheme="minorHAnsi" w:cstheme="minorHAnsi"/>
          <w:sz w:val="24"/>
          <w:szCs w:val="24"/>
        </w:rPr>
        <w:t xml:space="preserve">the </w:t>
      </w:r>
      <w:r w:rsidRPr="002B6FBC">
        <w:rPr>
          <w:rFonts w:asciiTheme="minorHAnsi" w:hAnsiTheme="minorHAnsi" w:cstheme="minorHAnsi"/>
          <w:sz w:val="24"/>
          <w:szCs w:val="24"/>
        </w:rPr>
        <w:t>Agenda</w:t>
      </w:r>
      <w:r w:rsid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2B6FBC">
        <w:rPr>
          <w:rFonts w:asciiTheme="minorHAnsi" w:hAnsiTheme="minorHAnsi" w:cstheme="minorHAnsi"/>
          <w:sz w:val="24"/>
          <w:szCs w:val="24"/>
        </w:rPr>
        <w:t>–</w:t>
      </w:r>
      <w:r w:rsidR="00F95093">
        <w:rPr>
          <w:rFonts w:asciiTheme="minorHAnsi" w:hAnsiTheme="minorHAnsi" w:cstheme="minorHAnsi"/>
          <w:sz w:val="24"/>
          <w:szCs w:val="24"/>
        </w:rPr>
        <w:t xml:space="preserve"> </w:t>
      </w:r>
      <w:r w:rsidR="0037604F">
        <w:rPr>
          <w:rFonts w:asciiTheme="minorHAnsi" w:hAnsiTheme="minorHAnsi" w:cstheme="minorHAnsi"/>
          <w:sz w:val="24"/>
          <w:szCs w:val="24"/>
        </w:rPr>
        <w:t>May</w:t>
      </w:r>
      <w:r w:rsidR="0085758F">
        <w:rPr>
          <w:rFonts w:asciiTheme="minorHAnsi" w:hAnsiTheme="minorHAnsi" w:cstheme="minorHAnsi"/>
          <w:sz w:val="24"/>
          <w:szCs w:val="24"/>
        </w:rPr>
        <w:t xml:space="preserve"> </w:t>
      </w:r>
      <w:r w:rsidR="0037604F">
        <w:rPr>
          <w:rFonts w:asciiTheme="minorHAnsi" w:hAnsiTheme="minorHAnsi" w:cstheme="minorHAnsi"/>
          <w:sz w:val="24"/>
          <w:szCs w:val="24"/>
        </w:rPr>
        <w:t>20</w:t>
      </w:r>
      <w:r w:rsidR="006F3123">
        <w:rPr>
          <w:rFonts w:asciiTheme="minorHAnsi" w:hAnsiTheme="minorHAnsi" w:cstheme="minorHAnsi"/>
          <w:sz w:val="24"/>
          <w:szCs w:val="24"/>
        </w:rPr>
        <w:t>, 202</w:t>
      </w:r>
      <w:r w:rsidR="0037604F">
        <w:rPr>
          <w:rFonts w:asciiTheme="minorHAnsi" w:hAnsiTheme="minorHAnsi" w:cstheme="minorHAnsi"/>
          <w:sz w:val="24"/>
          <w:szCs w:val="24"/>
        </w:rPr>
        <w:t>5</w:t>
      </w:r>
    </w:p>
    <w:p w14:paraId="72A2B50E" w14:textId="39007FE3" w:rsidR="00F95093" w:rsidRDefault="0096728E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Approval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of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the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Minutes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–</w:t>
      </w:r>
      <w:r w:rsidR="00283212">
        <w:rPr>
          <w:rFonts w:asciiTheme="minorHAnsi" w:hAnsiTheme="minorHAnsi" w:cstheme="minorHAnsi"/>
          <w:sz w:val="24"/>
          <w:szCs w:val="24"/>
        </w:rPr>
        <w:t xml:space="preserve"> April 15</w:t>
      </w:r>
      <w:r w:rsidR="006F3123">
        <w:rPr>
          <w:rFonts w:asciiTheme="minorHAnsi" w:hAnsiTheme="minorHAnsi" w:cstheme="minorHAnsi"/>
          <w:sz w:val="24"/>
          <w:szCs w:val="24"/>
        </w:rPr>
        <w:t>, 202</w:t>
      </w:r>
      <w:r w:rsidR="0037604F">
        <w:rPr>
          <w:rFonts w:asciiTheme="minorHAnsi" w:hAnsiTheme="minorHAnsi" w:cstheme="minorHAnsi"/>
          <w:sz w:val="24"/>
          <w:szCs w:val="24"/>
        </w:rPr>
        <w:t>4</w:t>
      </w:r>
    </w:p>
    <w:p w14:paraId="5708A787" w14:textId="7F4CB5E1" w:rsidR="00E65B24" w:rsidRPr="00F95093" w:rsidRDefault="00E65B24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E65B24">
        <w:rPr>
          <w:rFonts w:asciiTheme="minorHAnsi" w:hAnsiTheme="minorHAnsi" w:cstheme="minorHAnsi"/>
          <w:sz w:val="24"/>
          <w:szCs w:val="24"/>
        </w:rPr>
        <w:t>Introduction of current board members</w:t>
      </w:r>
    </w:p>
    <w:p w14:paraId="6708BECA" w14:textId="77777777" w:rsidR="00F95093" w:rsidRPr="00F95093" w:rsidRDefault="0096728E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Reports</w:t>
      </w:r>
    </w:p>
    <w:p w14:paraId="558C2A04" w14:textId="77777777" w:rsidR="0058680D" w:rsidRDefault="0058680D" w:rsidP="00C95FBD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Equipment Manager – </w:t>
      </w:r>
      <w:r w:rsidR="00880F86">
        <w:rPr>
          <w:rFonts w:asciiTheme="minorHAnsi" w:hAnsiTheme="minorHAnsi" w:cstheme="minorHAnsi"/>
          <w:sz w:val="24"/>
          <w:szCs w:val="24"/>
        </w:rPr>
        <w:t>Rachel Li</w:t>
      </w:r>
    </w:p>
    <w:p w14:paraId="7D34C519" w14:textId="77777777" w:rsidR="00F95093" w:rsidRDefault="006F3123" w:rsidP="00C95FBD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Secretary/</w:t>
      </w:r>
      <w:r w:rsidR="0096728E" w:rsidRPr="00F95093">
        <w:rPr>
          <w:rFonts w:asciiTheme="minorHAnsi" w:hAnsiTheme="minorHAnsi" w:cstheme="minorHAnsi"/>
          <w:sz w:val="24"/>
          <w:szCs w:val="24"/>
        </w:rPr>
        <w:t>Registrar</w:t>
      </w:r>
      <w:r w:rsidR="002336E0">
        <w:rPr>
          <w:rFonts w:asciiTheme="minorHAnsi" w:hAnsiTheme="minorHAnsi" w:cstheme="minorHAnsi"/>
          <w:sz w:val="24"/>
          <w:szCs w:val="24"/>
        </w:rPr>
        <w:t xml:space="preserve"> – </w:t>
      </w:r>
      <w:r w:rsidR="00880F86">
        <w:rPr>
          <w:rFonts w:asciiTheme="minorHAnsi" w:hAnsiTheme="minorHAnsi" w:cstheme="minorHAnsi"/>
          <w:sz w:val="24"/>
          <w:szCs w:val="24"/>
        </w:rPr>
        <w:t>Gavin Wang</w:t>
      </w:r>
    </w:p>
    <w:p w14:paraId="6C7A54A1" w14:textId="77777777" w:rsidR="00F95093" w:rsidRPr="00F95093" w:rsidRDefault="006F3123" w:rsidP="006F3123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Officials </w:t>
      </w:r>
      <w:r w:rsidR="0096728E" w:rsidRPr="00F95093">
        <w:rPr>
          <w:rFonts w:asciiTheme="minorHAnsi" w:hAnsiTheme="minorHAnsi" w:cstheme="minorHAnsi"/>
          <w:sz w:val="24"/>
          <w:szCs w:val="24"/>
        </w:rPr>
        <w:t>Director</w:t>
      </w:r>
      <w:r w:rsidR="002336E0">
        <w:rPr>
          <w:rFonts w:asciiTheme="minorHAnsi" w:hAnsiTheme="minorHAnsi" w:cstheme="minorHAnsi"/>
          <w:sz w:val="24"/>
          <w:szCs w:val="24"/>
        </w:rPr>
        <w:t xml:space="preserve"> </w:t>
      </w:r>
      <w:r w:rsidR="006D4A64">
        <w:rPr>
          <w:rFonts w:asciiTheme="minorHAnsi" w:hAnsiTheme="minorHAnsi" w:cstheme="minorHAnsi"/>
          <w:sz w:val="24"/>
          <w:szCs w:val="24"/>
        </w:rPr>
        <w:t>–</w:t>
      </w:r>
      <w:r w:rsidR="002336E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Kamaldeep Rai</w:t>
      </w:r>
    </w:p>
    <w:p w14:paraId="2C0D8AC4" w14:textId="53DB91D4" w:rsidR="00F95093" w:rsidRPr="00F95093" w:rsidRDefault="0096728E" w:rsidP="00C95FBD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Volunteer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Director</w:t>
      </w:r>
      <w:r w:rsidR="002336E0">
        <w:rPr>
          <w:rFonts w:asciiTheme="minorHAnsi" w:hAnsiTheme="minorHAnsi" w:cstheme="minorHAnsi"/>
          <w:sz w:val="24"/>
          <w:szCs w:val="24"/>
        </w:rPr>
        <w:t xml:space="preserve"> – </w:t>
      </w:r>
      <w:r w:rsidR="0037604F">
        <w:rPr>
          <w:rFonts w:asciiTheme="minorHAnsi" w:hAnsiTheme="minorHAnsi" w:cstheme="minorHAnsi"/>
          <w:sz w:val="24"/>
          <w:szCs w:val="24"/>
        </w:rPr>
        <w:t>Laura Deeg</w:t>
      </w:r>
    </w:p>
    <w:p w14:paraId="49084A8C" w14:textId="1B4DAD84" w:rsidR="002336E0" w:rsidRPr="00F95093" w:rsidRDefault="002336E0" w:rsidP="002336E0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Treasurer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7604F">
        <w:rPr>
          <w:rFonts w:asciiTheme="minorHAnsi" w:hAnsiTheme="minorHAnsi" w:cstheme="minorHAnsi"/>
          <w:sz w:val="24"/>
          <w:szCs w:val="24"/>
        </w:rPr>
        <w:t>Ian Naumenko</w:t>
      </w:r>
    </w:p>
    <w:p w14:paraId="294434BC" w14:textId="0D0B2BAE" w:rsidR="00F95093" w:rsidRDefault="0096728E" w:rsidP="00C95FBD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President</w:t>
      </w:r>
      <w:r w:rsidR="002336E0">
        <w:rPr>
          <w:rFonts w:asciiTheme="minorHAnsi" w:hAnsiTheme="minorHAnsi" w:cstheme="minorHAnsi"/>
          <w:sz w:val="24"/>
          <w:szCs w:val="24"/>
        </w:rPr>
        <w:t xml:space="preserve"> – </w:t>
      </w:r>
      <w:r w:rsidR="0037604F">
        <w:rPr>
          <w:rFonts w:asciiTheme="minorHAnsi" w:hAnsiTheme="minorHAnsi" w:cstheme="minorHAnsi"/>
          <w:sz w:val="24"/>
          <w:szCs w:val="24"/>
        </w:rPr>
        <w:t>Andy Lee</w:t>
      </w:r>
    </w:p>
    <w:p w14:paraId="38A7D29C" w14:textId="23F59638" w:rsidR="0085758F" w:rsidRDefault="0085758F" w:rsidP="00C95FBD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Members-at-large – </w:t>
      </w:r>
      <w:r w:rsidR="0037604F">
        <w:rPr>
          <w:rFonts w:asciiTheme="minorHAnsi" w:hAnsiTheme="minorHAnsi" w:cstheme="minorHAnsi"/>
          <w:sz w:val="24"/>
          <w:szCs w:val="24"/>
        </w:rPr>
        <w:t>Michelle Johnson</w:t>
      </w:r>
    </w:p>
    <w:p w14:paraId="1E08AC8F" w14:textId="08D13F62" w:rsidR="00E65B24" w:rsidRPr="00E65B24" w:rsidRDefault="00E65B24" w:rsidP="00E65B24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Head Coach</w:t>
      </w:r>
      <w:r>
        <w:rPr>
          <w:rFonts w:asciiTheme="minorHAnsi" w:hAnsiTheme="minorHAnsi" w:cstheme="minorHAnsi"/>
          <w:sz w:val="24"/>
          <w:szCs w:val="24"/>
        </w:rPr>
        <w:t xml:space="preserve"> – Kurt Murphy</w:t>
      </w:r>
    </w:p>
    <w:p w14:paraId="19477AFF" w14:textId="77777777" w:rsidR="00F95093" w:rsidRDefault="0096728E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Old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F95093">
        <w:rPr>
          <w:rFonts w:asciiTheme="minorHAnsi" w:hAnsiTheme="minorHAnsi" w:cstheme="minorHAnsi"/>
          <w:sz w:val="24"/>
          <w:szCs w:val="24"/>
        </w:rPr>
        <w:t>Business</w:t>
      </w:r>
    </w:p>
    <w:p w14:paraId="664657AF" w14:textId="77777777" w:rsidR="00880F86" w:rsidRPr="00880F86" w:rsidRDefault="0085758F" w:rsidP="00880F86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Hiring a bookkeeper</w:t>
      </w:r>
    </w:p>
    <w:p w14:paraId="339EC69E" w14:textId="640F6A5B" w:rsidR="00F95093" w:rsidRDefault="00522EC6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="0096728E" w:rsidRPr="00F95093">
        <w:rPr>
          <w:rFonts w:asciiTheme="minorHAnsi" w:hAnsiTheme="minorHAnsi" w:cstheme="minorHAnsi"/>
          <w:sz w:val="24"/>
          <w:szCs w:val="24"/>
        </w:rPr>
        <w:t>Business</w:t>
      </w:r>
    </w:p>
    <w:p w14:paraId="6D366068" w14:textId="4846ACC5" w:rsidR="00047CF6" w:rsidRDefault="00522EC6" w:rsidP="00047CF6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Engagement</w:t>
      </w:r>
    </w:p>
    <w:p w14:paraId="14655112" w14:textId="74129BE0" w:rsidR="00522EC6" w:rsidRPr="00F95093" w:rsidRDefault="00E96EC1" w:rsidP="00047CF6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Head Coach recruitment update</w:t>
      </w:r>
    </w:p>
    <w:p w14:paraId="5A1D5AC9" w14:textId="77777777" w:rsidR="00F95093" w:rsidRPr="00F95093" w:rsidRDefault="002B7BFD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Appointment</w:t>
      </w:r>
      <w:r w:rsidR="00F95093" w:rsidRPr="00F95093">
        <w:rPr>
          <w:rFonts w:asciiTheme="minorHAnsi" w:hAnsiTheme="minorHAnsi" w:cstheme="minorHAnsi"/>
          <w:sz w:val="24"/>
          <w:szCs w:val="24"/>
        </w:rPr>
        <w:t>/</w:t>
      </w:r>
      <w:r w:rsidR="0096728E" w:rsidRPr="00F95093">
        <w:rPr>
          <w:rFonts w:asciiTheme="minorHAnsi" w:hAnsiTheme="minorHAnsi" w:cstheme="minorHAnsi"/>
          <w:sz w:val="24"/>
          <w:szCs w:val="24"/>
        </w:rPr>
        <w:t>Election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="0096728E" w:rsidRPr="00F95093">
        <w:rPr>
          <w:rFonts w:asciiTheme="minorHAnsi" w:hAnsiTheme="minorHAnsi" w:cstheme="minorHAnsi"/>
          <w:sz w:val="24"/>
          <w:szCs w:val="24"/>
        </w:rPr>
        <w:t>of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="0096728E" w:rsidRPr="00F95093">
        <w:rPr>
          <w:rFonts w:asciiTheme="minorHAnsi" w:hAnsiTheme="minorHAnsi" w:cstheme="minorHAnsi"/>
          <w:sz w:val="24"/>
          <w:szCs w:val="24"/>
        </w:rPr>
        <w:t>Board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="0096728E" w:rsidRPr="00F95093">
        <w:rPr>
          <w:rFonts w:asciiTheme="minorHAnsi" w:hAnsiTheme="minorHAnsi" w:cstheme="minorHAnsi"/>
          <w:sz w:val="24"/>
          <w:szCs w:val="24"/>
        </w:rPr>
        <w:t>of</w:t>
      </w:r>
      <w:r w:rsidR="00F95093" w:rsidRPr="00F95093">
        <w:rPr>
          <w:rFonts w:asciiTheme="minorHAnsi" w:hAnsiTheme="minorHAnsi" w:cstheme="minorHAnsi"/>
          <w:sz w:val="24"/>
          <w:szCs w:val="24"/>
        </w:rPr>
        <w:t xml:space="preserve"> </w:t>
      </w:r>
      <w:r w:rsidR="00F95093">
        <w:rPr>
          <w:rFonts w:asciiTheme="minorHAnsi" w:hAnsiTheme="minorHAnsi" w:cstheme="minorHAnsi"/>
          <w:sz w:val="24"/>
          <w:szCs w:val="24"/>
        </w:rPr>
        <w:t>Directors</w:t>
      </w:r>
    </w:p>
    <w:p w14:paraId="3330A52A" w14:textId="181880BE" w:rsidR="00F95093" w:rsidRDefault="006F3123" w:rsidP="00D35FB9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Confirm returning members: </w:t>
      </w:r>
      <w:r w:rsidR="00992F0D">
        <w:rPr>
          <w:rFonts w:asciiTheme="minorHAnsi" w:hAnsiTheme="minorHAnsi" w:cstheme="minorHAnsi"/>
          <w:sz w:val="24"/>
          <w:szCs w:val="24"/>
        </w:rPr>
        <w:t xml:space="preserve">Laura Deeg, Andy Lee, </w:t>
      </w:r>
      <w:r>
        <w:rPr>
          <w:rFonts w:asciiTheme="minorHAnsi" w:hAnsiTheme="minorHAnsi" w:cstheme="minorHAnsi"/>
          <w:sz w:val="24"/>
          <w:szCs w:val="24"/>
        </w:rPr>
        <w:t xml:space="preserve">Kamaldeep Rai, </w:t>
      </w:r>
      <w:r w:rsidR="0037604F">
        <w:rPr>
          <w:rFonts w:asciiTheme="minorHAnsi" w:hAnsiTheme="minorHAnsi" w:cstheme="minorHAnsi"/>
          <w:sz w:val="24"/>
          <w:szCs w:val="24"/>
        </w:rPr>
        <w:t>Ian Naumenko</w:t>
      </w:r>
      <w:r w:rsidR="00880F86">
        <w:rPr>
          <w:rFonts w:asciiTheme="minorHAnsi" w:hAnsiTheme="minorHAnsi" w:cstheme="minorHAnsi"/>
          <w:sz w:val="24"/>
          <w:szCs w:val="24"/>
        </w:rPr>
        <w:t>, Gavin Wang</w:t>
      </w:r>
      <w:r w:rsidR="0037604F">
        <w:rPr>
          <w:rFonts w:asciiTheme="minorHAnsi" w:hAnsiTheme="minorHAnsi" w:cstheme="minorHAnsi"/>
          <w:sz w:val="24"/>
          <w:szCs w:val="24"/>
        </w:rPr>
        <w:t>, Michelle Johnson</w:t>
      </w:r>
    </w:p>
    <w:p w14:paraId="1F99A788" w14:textId="71610A77" w:rsidR="002222DE" w:rsidRDefault="002222DE" w:rsidP="002222D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Show of hands</w:t>
      </w:r>
    </w:p>
    <w:p w14:paraId="6C3D156C" w14:textId="77777777" w:rsidR="006F3123" w:rsidRDefault="006F3123" w:rsidP="00D35FB9">
      <w:pPr>
        <w:pStyle w:val="ListParagraph"/>
        <w:numPr>
          <w:ilvl w:val="1"/>
          <w:numId w:val="1"/>
        </w:numPr>
        <w:ind w:left="135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 new members</w:t>
      </w:r>
      <w:r w:rsidR="00880F86">
        <w:rPr>
          <w:rFonts w:asciiTheme="minorHAnsi" w:hAnsiTheme="minorHAnsi" w:cstheme="minorHAnsi"/>
          <w:sz w:val="24"/>
          <w:szCs w:val="24"/>
        </w:rPr>
        <w:t>:</w:t>
      </w:r>
    </w:p>
    <w:p w14:paraId="7E6BAFEA" w14:textId="0A30223E" w:rsidR="00880F86" w:rsidRDefault="00880F86" w:rsidP="00047CF6">
      <w:pPr>
        <w:pStyle w:val="ListParagraph"/>
        <w:numPr>
          <w:ilvl w:val="2"/>
          <w:numId w:val="1"/>
        </w:numPr>
        <w:ind w:left="19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Submitted candidates</w:t>
      </w:r>
      <w:r w:rsidR="002222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48A291" w14:textId="77777777" w:rsidR="00880F86" w:rsidRPr="006D4A64" w:rsidRDefault="00880F86" w:rsidP="00047CF6">
      <w:pPr>
        <w:pStyle w:val="ListParagraph"/>
        <w:numPr>
          <w:ilvl w:val="2"/>
          <w:numId w:val="1"/>
        </w:numPr>
        <w:ind w:left="19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candidates</w:t>
      </w:r>
    </w:p>
    <w:p w14:paraId="71914035" w14:textId="77777777" w:rsidR="00F95093" w:rsidRDefault="0096728E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2B6FBC">
        <w:rPr>
          <w:rFonts w:asciiTheme="minorHAnsi" w:hAnsiTheme="minorHAnsi" w:cstheme="minorHAnsi"/>
          <w:sz w:val="24"/>
          <w:szCs w:val="24"/>
        </w:rPr>
        <w:t>Questions</w:t>
      </w:r>
      <w:r w:rsid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2B6FBC">
        <w:rPr>
          <w:rFonts w:asciiTheme="minorHAnsi" w:hAnsiTheme="minorHAnsi" w:cstheme="minorHAnsi"/>
          <w:sz w:val="24"/>
          <w:szCs w:val="24"/>
        </w:rPr>
        <w:t>from</w:t>
      </w:r>
      <w:r w:rsid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2B6FBC">
        <w:rPr>
          <w:rFonts w:asciiTheme="minorHAnsi" w:hAnsiTheme="minorHAnsi" w:cstheme="minorHAnsi"/>
          <w:sz w:val="24"/>
          <w:szCs w:val="24"/>
        </w:rPr>
        <w:t>the</w:t>
      </w:r>
      <w:r w:rsidR="00F95093">
        <w:rPr>
          <w:rFonts w:asciiTheme="minorHAnsi" w:hAnsiTheme="minorHAnsi" w:cstheme="minorHAnsi"/>
          <w:sz w:val="24"/>
          <w:szCs w:val="24"/>
        </w:rPr>
        <w:t xml:space="preserve"> </w:t>
      </w:r>
      <w:r w:rsidRPr="002B6FBC">
        <w:rPr>
          <w:rFonts w:asciiTheme="minorHAnsi" w:hAnsiTheme="minorHAnsi" w:cstheme="minorHAnsi"/>
          <w:sz w:val="24"/>
          <w:szCs w:val="24"/>
        </w:rPr>
        <w:t>Membership</w:t>
      </w:r>
    </w:p>
    <w:p w14:paraId="6C591F8C" w14:textId="77777777" w:rsidR="00847AFB" w:rsidRPr="00F95093" w:rsidRDefault="0096728E" w:rsidP="00A15627">
      <w:pPr>
        <w:pStyle w:val="ListParagraph"/>
        <w:numPr>
          <w:ilvl w:val="0"/>
          <w:numId w:val="1"/>
        </w:numPr>
        <w:spacing w:beforeLines="50" w:before="120" w:after="50"/>
        <w:contextualSpacing w:val="0"/>
        <w:rPr>
          <w:rFonts w:asciiTheme="minorHAnsi" w:hAnsiTheme="minorHAnsi" w:cstheme="minorHAnsi"/>
          <w:sz w:val="24"/>
          <w:szCs w:val="24"/>
        </w:rPr>
      </w:pPr>
      <w:r w:rsidRPr="00F95093">
        <w:rPr>
          <w:rFonts w:asciiTheme="minorHAnsi" w:hAnsiTheme="minorHAnsi" w:cstheme="minorHAnsi"/>
          <w:sz w:val="24"/>
          <w:szCs w:val="24"/>
        </w:rPr>
        <w:t>Adjournment</w:t>
      </w:r>
    </w:p>
    <w:sectPr w:rsidR="00847AFB" w:rsidRPr="00F95093" w:rsidSect="00C95FBD">
      <w:footerReference w:type="default" r:id="rId8"/>
      <w:type w:val="continuous"/>
      <w:pgSz w:w="12240" w:h="15840"/>
      <w:pgMar w:top="810" w:right="1440" w:bottom="117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FF94" w14:textId="77777777" w:rsidR="00B376B8" w:rsidRDefault="00B376B8" w:rsidP="00D042B7">
      <w:r>
        <w:separator/>
      </w:r>
    </w:p>
  </w:endnote>
  <w:endnote w:type="continuationSeparator" w:id="0">
    <w:p w14:paraId="272DADE9" w14:textId="77777777" w:rsidR="00B376B8" w:rsidRDefault="00B376B8" w:rsidP="00D0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34FB" w14:textId="77777777" w:rsidR="00D042B7" w:rsidRPr="00D042B7" w:rsidRDefault="00D042B7" w:rsidP="00D042B7">
    <w:pPr>
      <w:pStyle w:val="Footer"/>
      <w:jc w:val="center"/>
      <w:rPr>
        <w:rFonts w:ascii="Arial" w:hAnsi="Arial" w:cs="Arial"/>
        <w:i/>
        <w:sz w:val="18"/>
      </w:rPr>
    </w:pPr>
    <w:r w:rsidRPr="00CD22F4">
      <w:rPr>
        <w:rFonts w:ascii="Arial" w:hAnsi="Arial" w:cs="Arial"/>
        <w:i/>
        <w:sz w:val="18"/>
      </w:rPr>
      <w:t>DSSC promotes the sport of swimming while encouraging a strong sense of community in and out of the water.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5A3B" w14:textId="77777777" w:rsidR="00B376B8" w:rsidRDefault="00B376B8" w:rsidP="00D042B7">
      <w:r>
        <w:separator/>
      </w:r>
    </w:p>
  </w:footnote>
  <w:footnote w:type="continuationSeparator" w:id="0">
    <w:p w14:paraId="4391D835" w14:textId="77777777" w:rsidR="00B376B8" w:rsidRDefault="00B376B8" w:rsidP="00D0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593"/>
    <w:multiLevelType w:val="multilevel"/>
    <w:tmpl w:val="F4AC1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A4968F3"/>
    <w:multiLevelType w:val="hybridMultilevel"/>
    <w:tmpl w:val="F0BE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370A"/>
    <w:multiLevelType w:val="multilevel"/>
    <w:tmpl w:val="880CD4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91734074">
    <w:abstractNumId w:val="0"/>
  </w:num>
  <w:num w:numId="2" w16cid:durableId="512191117">
    <w:abstractNumId w:val="2"/>
  </w:num>
  <w:num w:numId="3" w16cid:durableId="178507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FB"/>
    <w:rsid w:val="000154FE"/>
    <w:rsid w:val="00047CF6"/>
    <w:rsid w:val="000603BB"/>
    <w:rsid w:val="000A734B"/>
    <w:rsid w:val="000C2C45"/>
    <w:rsid w:val="001619B5"/>
    <w:rsid w:val="001868C9"/>
    <w:rsid w:val="002222DE"/>
    <w:rsid w:val="002336E0"/>
    <w:rsid w:val="00267566"/>
    <w:rsid w:val="00283212"/>
    <w:rsid w:val="002B6FBC"/>
    <w:rsid w:val="002B7BFD"/>
    <w:rsid w:val="0037604F"/>
    <w:rsid w:val="004A6703"/>
    <w:rsid w:val="00522EC6"/>
    <w:rsid w:val="0058680D"/>
    <w:rsid w:val="006813E4"/>
    <w:rsid w:val="006D4A64"/>
    <w:rsid w:val="006F3123"/>
    <w:rsid w:val="007A68BA"/>
    <w:rsid w:val="00847AFB"/>
    <w:rsid w:val="0085758F"/>
    <w:rsid w:val="00880F86"/>
    <w:rsid w:val="0096728E"/>
    <w:rsid w:val="00992F0D"/>
    <w:rsid w:val="009B0F3F"/>
    <w:rsid w:val="00A15627"/>
    <w:rsid w:val="00B04B4D"/>
    <w:rsid w:val="00B04D3E"/>
    <w:rsid w:val="00B376B8"/>
    <w:rsid w:val="00B6224B"/>
    <w:rsid w:val="00BA7799"/>
    <w:rsid w:val="00BE438F"/>
    <w:rsid w:val="00C33A62"/>
    <w:rsid w:val="00C95FBD"/>
    <w:rsid w:val="00CD720C"/>
    <w:rsid w:val="00D042B7"/>
    <w:rsid w:val="00D07A26"/>
    <w:rsid w:val="00D35FB9"/>
    <w:rsid w:val="00DD3C47"/>
    <w:rsid w:val="00E40EB8"/>
    <w:rsid w:val="00E65B24"/>
    <w:rsid w:val="00E96EC1"/>
    <w:rsid w:val="00EC291B"/>
    <w:rsid w:val="00F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559C"/>
  <w15:docId w15:val="{1A8AC577-283E-4D95-A178-D7502D3B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F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2B7"/>
  </w:style>
  <w:style w:type="paragraph" w:styleId="Footer">
    <w:name w:val="footer"/>
    <w:basedOn w:val="Normal"/>
    <w:link w:val="FooterChar"/>
    <w:uiPriority w:val="99"/>
    <w:unhideWhenUsed/>
    <w:rsid w:val="00D04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Jensen</dc:creator>
  <cp:keywords/>
  <dc:description/>
  <cp:lastModifiedBy>Andrew Lee</cp:lastModifiedBy>
  <cp:revision>5</cp:revision>
  <dcterms:created xsi:type="dcterms:W3CDTF">2025-05-19T16:00:00Z</dcterms:created>
  <dcterms:modified xsi:type="dcterms:W3CDTF">2025-05-19T19:57:00Z</dcterms:modified>
</cp:coreProperties>
</file>