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9"/>
        <w:gridCol w:w="3511"/>
        <w:gridCol w:w="5600"/>
      </w:tblGrid>
      <w:tr w:rsidR="00B12A68" w:rsidRPr="00A77650" w14:paraId="655832E3" w14:textId="77777777" w:rsidTr="008A5B93">
        <w:trPr>
          <w:trHeight w:val="68"/>
        </w:trPr>
        <w:tc>
          <w:tcPr>
            <w:tcW w:w="5406" w:type="dxa"/>
            <w:gridSpan w:val="2"/>
          </w:tcPr>
          <w:p w14:paraId="20F89EA0" w14:textId="6A453712" w:rsidR="00B12A68" w:rsidRPr="000956BC" w:rsidRDefault="00B12A68" w:rsidP="00616F37">
            <w:pPr>
              <w:pStyle w:val="NoSpacing"/>
              <w:rPr>
                <w:rFonts w:cstheme="minorHAnsi"/>
                <w:sz w:val="20"/>
                <w:szCs w:val="20"/>
              </w:rPr>
            </w:pPr>
          </w:p>
        </w:tc>
        <w:tc>
          <w:tcPr>
            <w:tcW w:w="5384" w:type="dxa"/>
            <w:vMerge w:val="restart"/>
          </w:tcPr>
          <w:p w14:paraId="2BE3155B" w14:textId="77777777" w:rsidR="00A77650" w:rsidRDefault="00A77650" w:rsidP="00F508B0">
            <w:pPr>
              <w:pStyle w:val="NoSpacing"/>
              <w:jc w:val="both"/>
              <w:rPr>
                <w:rFonts w:cstheme="minorHAnsi"/>
                <w:b/>
                <w:bCs/>
                <w:sz w:val="20"/>
                <w:szCs w:val="20"/>
              </w:rPr>
            </w:pPr>
          </w:p>
          <w:p w14:paraId="3CC9263D" w14:textId="77777777" w:rsidR="002472F5" w:rsidRPr="00A77650" w:rsidRDefault="002472F5" w:rsidP="002472F5">
            <w:pPr>
              <w:pStyle w:val="Header"/>
              <w:tabs>
                <w:tab w:val="left" w:pos="720"/>
              </w:tabs>
              <w:ind w:right="282"/>
              <w:rPr>
                <w:rFonts w:asciiTheme="minorHAnsi" w:hAnsiTheme="minorHAnsi" w:cstheme="minorHAnsi"/>
                <w:b/>
                <w:sz w:val="20"/>
                <w:szCs w:val="20"/>
              </w:rPr>
            </w:pPr>
            <w:r w:rsidRPr="00A77650">
              <w:rPr>
                <w:rFonts w:asciiTheme="minorHAnsi" w:hAnsiTheme="minorHAnsi" w:cstheme="minorHAnsi"/>
                <w:b/>
                <w:sz w:val="20"/>
                <w:szCs w:val="20"/>
              </w:rPr>
              <w:t>Meet Rules:</w:t>
            </w:r>
          </w:p>
          <w:p w14:paraId="0BCCB3E0" w14:textId="77777777" w:rsidR="002472F5" w:rsidRPr="00502AA3" w:rsidRDefault="002472F5" w:rsidP="00502AA3">
            <w:pPr>
              <w:pStyle w:val="ListParagraph"/>
              <w:numPr>
                <w:ilvl w:val="0"/>
                <w:numId w:val="33"/>
              </w:numPr>
              <w:ind w:left="508" w:right="144"/>
              <w:jc w:val="both"/>
              <w:rPr>
                <w:rFonts w:asciiTheme="minorHAnsi" w:hAnsiTheme="minorHAnsi" w:cstheme="minorHAnsi"/>
                <w:sz w:val="20"/>
                <w:szCs w:val="20"/>
              </w:rPr>
            </w:pPr>
            <w:r w:rsidRPr="00502AA3">
              <w:rPr>
                <w:rFonts w:asciiTheme="minorHAnsi" w:hAnsiTheme="minorHAnsi" w:cstheme="minorHAnsi"/>
                <w:sz w:val="20"/>
                <w:szCs w:val="20"/>
              </w:rPr>
              <w:t>Starts will be conducted from Starting Platforms (blocks) as per World Aquatics FR 2.3 and SW 4.1; or</w:t>
            </w:r>
          </w:p>
          <w:p w14:paraId="471D5751" w14:textId="77777777" w:rsidR="002472F5" w:rsidRPr="00502AA3" w:rsidRDefault="002472F5" w:rsidP="00502AA3">
            <w:pPr>
              <w:pStyle w:val="ListParagraph"/>
              <w:numPr>
                <w:ilvl w:val="3"/>
                <w:numId w:val="33"/>
              </w:numPr>
              <w:ind w:left="1217" w:right="144"/>
              <w:jc w:val="both"/>
              <w:rPr>
                <w:rFonts w:asciiTheme="minorHAnsi" w:hAnsiTheme="minorHAnsi" w:cstheme="minorHAnsi"/>
                <w:sz w:val="18"/>
                <w:szCs w:val="18"/>
              </w:rPr>
            </w:pPr>
            <w:r w:rsidRPr="00502AA3">
              <w:rPr>
                <w:rFonts w:asciiTheme="minorHAnsi" w:hAnsiTheme="minorHAnsi" w:cstheme="minorHAnsi"/>
                <w:sz w:val="18"/>
                <w:szCs w:val="18"/>
              </w:rPr>
              <w:t>in-water starts will be conducted as per Canadian Facility Rule CFR 2.3.1 and CSW 4.1.2</w:t>
            </w:r>
          </w:p>
          <w:p w14:paraId="4BAB8814" w14:textId="77777777" w:rsidR="002472F5" w:rsidRPr="00502AA3" w:rsidRDefault="002472F5" w:rsidP="00502AA3">
            <w:pPr>
              <w:pStyle w:val="ListParagraph"/>
              <w:numPr>
                <w:ilvl w:val="0"/>
                <w:numId w:val="33"/>
              </w:numPr>
              <w:ind w:left="508" w:right="144"/>
              <w:jc w:val="both"/>
              <w:rPr>
                <w:rFonts w:asciiTheme="minorHAnsi" w:hAnsiTheme="minorHAnsi" w:cstheme="minorHAnsi"/>
                <w:sz w:val="20"/>
                <w:szCs w:val="20"/>
              </w:rPr>
            </w:pPr>
            <w:r w:rsidRPr="00502AA3">
              <w:rPr>
                <w:rFonts w:asciiTheme="minorHAnsi" w:hAnsiTheme="minorHAnsi" w:cstheme="minorHAnsi"/>
                <w:sz w:val="20"/>
                <w:szCs w:val="20"/>
              </w:rPr>
              <w:t>Swim BC competition warmup safety procedures will be in effect at this meet.</w:t>
            </w:r>
          </w:p>
          <w:p w14:paraId="0E905650" w14:textId="77777777" w:rsidR="002472F5" w:rsidRPr="00502AA3" w:rsidRDefault="002472F5" w:rsidP="00502AA3">
            <w:pPr>
              <w:pStyle w:val="ListParagraph"/>
              <w:numPr>
                <w:ilvl w:val="0"/>
                <w:numId w:val="33"/>
              </w:numPr>
              <w:ind w:left="508" w:right="144"/>
              <w:jc w:val="both"/>
              <w:rPr>
                <w:rFonts w:asciiTheme="minorHAnsi" w:hAnsiTheme="minorHAnsi" w:cstheme="minorHAnsi"/>
                <w:sz w:val="20"/>
                <w:szCs w:val="20"/>
              </w:rPr>
            </w:pPr>
            <w:r w:rsidRPr="00502AA3">
              <w:rPr>
                <w:rFonts w:asciiTheme="minorHAnsi" w:hAnsiTheme="minorHAnsi" w:cstheme="minorHAnsi"/>
                <w:sz w:val="20"/>
                <w:szCs w:val="20"/>
              </w:rPr>
              <w:t>All events will be swum as timed finals, mixed gender, senior seeded.</w:t>
            </w:r>
          </w:p>
          <w:p w14:paraId="524BF5E1" w14:textId="77777777" w:rsidR="002472F5" w:rsidRPr="00502AA3" w:rsidRDefault="002472F5" w:rsidP="00502AA3">
            <w:pPr>
              <w:pStyle w:val="ListParagraph"/>
              <w:numPr>
                <w:ilvl w:val="0"/>
                <w:numId w:val="33"/>
              </w:numPr>
              <w:ind w:left="508" w:right="144"/>
              <w:jc w:val="both"/>
              <w:rPr>
                <w:rFonts w:asciiTheme="minorHAnsi" w:hAnsiTheme="minorHAnsi" w:cstheme="minorHAnsi"/>
                <w:sz w:val="20"/>
                <w:szCs w:val="20"/>
              </w:rPr>
            </w:pPr>
            <w:r w:rsidRPr="00502AA3">
              <w:rPr>
                <w:rFonts w:asciiTheme="minorHAnsi" w:hAnsiTheme="minorHAnsi" w:cstheme="minorHAnsi"/>
                <w:sz w:val="20"/>
                <w:szCs w:val="20"/>
              </w:rPr>
              <w:t>Given events are mixed gender, Swim BC / Swimming Canada record breaking performances will not be ratified as new records.</w:t>
            </w:r>
          </w:p>
          <w:p w14:paraId="4724A921" w14:textId="77777777" w:rsidR="002472F5" w:rsidRPr="00502AA3" w:rsidRDefault="002472F5" w:rsidP="00502AA3">
            <w:pPr>
              <w:pStyle w:val="ListParagraph"/>
              <w:numPr>
                <w:ilvl w:val="0"/>
                <w:numId w:val="33"/>
              </w:numPr>
              <w:ind w:left="508" w:right="144"/>
              <w:jc w:val="both"/>
              <w:rPr>
                <w:rFonts w:asciiTheme="minorHAnsi" w:hAnsiTheme="minorHAnsi" w:cstheme="minorHAnsi"/>
                <w:sz w:val="20"/>
                <w:szCs w:val="20"/>
              </w:rPr>
            </w:pPr>
            <w:r w:rsidRPr="00502AA3">
              <w:rPr>
                <w:rFonts w:asciiTheme="minorHAnsi" w:hAnsiTheme="minorHAnsi" w:cstheme="minorHAnsi"/>
                <w:sz w:val="20"/>
                <w:szCs w:val="20"/>
              </w:rPr>
              <w:t xml:space="preserve">Meet Manager reserves </w:t>
            </w:r>
            <w:proofErr w:type="gramStart"/>
            <w:r w:rsidRPr="00502AA3">
              <w:rPr>
                <w:rFonts w:asciiTheme="minorHAnsi" w:hAnsiTheme="minorHAnsi" w:cstheme="minorHAnsi"/>
                <w:sz w:val="20"/>
                <w:szCs w:val="20"/>
              </w:rPr>
              <w:t>right</w:t>
            </w:r>
            <w:proofErr w:type="gramEnd"/>
            <w:r w:rsidRPr="00502AA3">
              <w:rPr>
                <w:rFonts w:asciiTheme="minorHAnsi" w:hAnsiTheme="minorHAnsi" w:cstheme="minorHAnsi"/>
                <w:sz w:val="20"/>
                <w:szCs w:val="20"/>
              </w:rPr>
              <w:t xml:space="preserve"> to double lane longer distances to meet time restraints.</w:t>
            </w:r>
          </w:p>
          <w:p w14:paraId="64794282" w14:textId="77777777" w:rsidR="002472F5" w:rsidRPr="00502AA3" w:rsidRDefault="002472F5" w:rsidP="00502AA3">
            <w:pPr>
              <w:pStyle w:val="ListParagraph"/>
              <w:numPr>
                <w:ilvl w:val="0"/>
                <w:numId w:val="33"/>
              </w:numPr>
              <w:ind w:left="508" w:right="144"/>
              <w:jc w:val="both"/>
              <w:rPr>
                <w:rFonts w:asciiTheme="minorHAnsi" w:hAnsiTheme="minorHAnsi" w:cstheme="minorHAnsi"/>
                <w:sz w:val="20"/>
                <w:szCs w:val="20"/>
              </w:rPr>
            </w:pPr>
            <w:r w:rsidRPr="00502AA3">
              <w:rPr>
                <w:rFonts w:asciiTheme="minorHAnsi" w:hAnsiTheme="minorHAnsi" w:cstheme="minorHAnsi"/>
                <w:sz w:val="20"/>
                <w:szCs w:val="20"/>
              </w:rPr>
              <w:t>Swimmers are allowed to race in swimwear of their choice at Swim BC sanctioned competitions. There is no requirement to declare the choice of swimwear to the referees if the fabric is a permeable open mesh textile and does not provide a technical advantage in terms of speed buoyancy or endurance.</w:t>
            </w:r>
          </w:p>
          <w:p w14:paraId="1AF9682B" w14:textId="77777777" w:rsidR="002472F5" w:rsidRPr="00502AA3" w:rsidRDefault="002472F5" w:rsidP="00502AA3">
            <w:pPr>
              <w:pStyle w:val="ListParagraph"/>
              <w:numPr>
                <w:ilvl w:val="0"/>
                <w:numId w:val="33"/>
              </w:numPr>
              <w:ind w:left="508" w:right="144"/>
              <w:jc w:val="both"/>
              <w:rPr>
                <w:rFonts w:asciiTheme="minorHAnsi" w:hAnsiTheme="minorHAnsi" w:cstheme="minorHAnsi"/>
                <w:sz w:val="20"/>
                <w:szCs w:val="20"/>
              </w:rPr>
            </w:pPr>
            <w:r w:rsidRPr="00502AA3">
              <w:rPr>
                <w:rFonts w:asciiTheme="minorHAnsi" w:hAnsiTheme="minorHAnsi" w:cstheme="minorHAnsi"/>
                <w:sz w:val="20"/>
                <w:szCs w:val="20"/>
              </w:rPr>
              <w:t>Coaches and volunteers: please bring your own refillable water bottle (no glass containers). Water filling stations are available throughout the facility.</w:t>
            </w:r>
          </w:p>
          <w:p w14:paraId="7AC582C8" w14:textId="77777777" w:rsidR="003E32C8" w:rsidRDefault="003E32C8" w:rsidP="003E32C8">
            <w:pPr>
              <w:ind w:right="144"/>
              <w:jc w:val="both"/>
              <w:rPr>
                <w:rFonts w:asciiTheme="minorHAnsi" w:hAnsiTheme="minorHAnsi" w:cstheme="minorHAnsi"/>
                <w:sz w:val="20"/>
                <w:szCs w:val="20"/>
              </w:rPr>
            </w:pPr>
          </w:p>
          <w:p w14:paraId="632A3226" w14:textId="77777777" w:rsidR="003E32C8" w:rsidRPr="00A77650" w:rsidRDefault="003E32C8" w:rsidP="003E32C8">
            <w:pPr>
              <w:pStyle w:val="NoSpacing"/>
              <w:rPr>
                <w:rFonts w:cstheme="minorHAnsi"/>
                <w:b/>
                <w:bCs/>
                <w:sz w:val="20"/>
                <w:szCs w:val="20"/>
              </w:rPr>
            </w:pPr>
            <w:r w:rsidRPr="00A77650">
              <w:rPr>
                <w:rFonts w:cstheme="minorHAnsi"/>
                <w:b/>
                <w:bCs/>
                <w:sz w:val="20"/>
                <w:szCs w:val="20"/>
              </w:rPr>
              <w:t>Entries:</w:t>
            </w:r>
          </w:p>
          <w:p w14:paraId="07BDBDAE" w14:textId="4FD915D2" w:rsidR="00502AA3" w:rsidRDefault="00502AA3" w:rsidP="00502AA3">
            <w:pPr>
              <w:pStyle w:val="ListParagraph"/>
              <w:numPr>
                <w:ilvl w:val="0"/>
                <w:numId w:val="31"/>
              </w:numPr>
              <w:ind w:left="508"/>
              <w:jc w:val="both"/>
              <w:rPr>
                <w:rFonts w:asciiTheme="minorHAnsi" w:hAnsiTheme="minorHAnsi" w:cstheme="minorHAnsi"/>
                <w:sz w:val="20"/>
                <w:szCs w:val="20"/>
                <w:lang w:val="en-CA"/>
              </w:rPr>
            </w:pPr>
            <w:r>
              <w:rPr>
                <w:rFonts w:asciiTheme="minorHAnsi" w:hAnsiTheme="minorHAnsi" w:cstheme="minorHAnsi"/>
                <w:sz w:val="20"/>
                <w:szCs w:val="20"/>
                <w:lang w:val="en-CA"/>
              </w:rPr>
              <w:t>Entries will be limited to 200 swimmers per session.</w:t>
            </w:r>
          </w:p>
          <w:p w14:paraId="07635502" w14:textId="18E441D1" w:rsidR="003E32C8" w:rsidRPr="00502AA3" w:rsidRDefault="003E32C8" w:rsidP="00502AA3">
            <w:pPr>
              <w:pStyle w:val="ListParagraph"/>
              <w:numPr>
                <w:ilvl w:val="0"/>
                <w:numId w:val="31"/>
              </w:numPr>
              <w:ind w:left="508"/>
              <w:jc w:val="both"/>
              <w:rPr>
                <w:rFonts w:asciiTheme="minorHAnsi" w:hAnsiTheme="minorHAnsi" w:cstheme="minorHAnsi"/>
                <w:sz w:val="20"/>
                <w:szCs w:val="20"/>
                <w:lang w:val="en-CA"/>
              </w:rPr>
            </w:pPr>
            <w:r w:rsidRPr="00502AA3">
              <w:rPr>
                <w:rFonts w:asciiTheme="minorHAnsi" w:hAnsiTheme="minorHAnsi" w:cstheme="minorHAnsi"/>
                <w:sz w:val="20"/>
                <w:szCs w:val="20"/>
                <w:lang w:val="en-CA"/>
              </w:rPr>
              <w:t>Mixed relays should make all efforts for equal gender representation; however, minimum requirement is to have both boys and girls on each relay team.</w:t>
            </w:r>
          </w:p>
          <w:p w14:paraId="6B384553" w14:textId="77777777" w:rsidR="003E32C8" w:rsidRPr="00502AA3" w:rsidRDefault="003E32C8" w:rsidP="00502AA3">
            <w:pPr>
              <w:pStyle w:val="ListParagraph"/>
              <w:numPr>
                <w:ilvl w:val="0"/>
                <w:numId w:val="31"/>
              </w:numPr>
              <w:ind w:left="508"/>
              <w:jc w:val="both"/>
              <w:rPr>
                <w:rFonts w:asciiTheme="minorHAnsi" w:hAnsiTheme="minorHAnsi" w:cstheme="minorHAnsi"/>
                <w:sz w:val="20"/>
                <w:szCs w:val="20"/>
                <w:lang w:val="en-CA"/>
              </w:rPr>
            </w:pPr>
            <w:r w:rsidRPr="00502AA3">
              <w:rPr>
                <w:rFonts w:asciiTheme="minorHAnsi" w:hAnsiTheme="minorHAnsi" w:cstheme="minorHAnsi"/>
                <w:sz w:val="20"/>
                <w:szCs w:val="20"/>
                <w:lang w:val="en-CA"/>
              </w:rPr>
              <w:t>Teams entering all sessions of the meet will be given priority.</w:t>
            </w:r>
          </w:p>
          <w:p w14:paraId="79E50CD5" w14:textId="06D66DA0" w:rsidR="003E32C8" w:rsidRPr="00502AA3" w:rsidRDefault="003E32C8" w:rsidP="00502AA3">
            <w:pPr>
              <w:pStyle w:val="ListParagraph"/>
              <w:numPr>
                <w:ilvl w:val="0"/>
                <w:numId w:val="31"/>
              </w:numPr>
              <w:ind w:left="508"/>
              <w:jc w:val="both"/>
              <w:rPr>
                <w:rFonts w:asciiTheme="minorHAnsi" w:hAnsiTheme="minorHAnsi" w:cstheme="minorHAnsi"/>
                <w:sz w:val="20"/>
                <w:szCs w:val="20"/>
                <w:lang w:val="en-CA"/>
              </w:rPr>
            </w:pPr>
            <w:r w:rsidRPr="00502AA3">
              <w:rPr>
                <w:rFonts w:asciiTheme="minorHAnsi" w:hAnsiTheme="minorHAnsi" w:cstheme="minorHAnsi"/>
                <w:sz w:val="20"/>
                <w:szCs w:val="20"/>
              </w:rPr>
              <w:t xml:space="preserve">Reservations can be made by emailing </w:t>
            </w:r>
            <w:hyperlink r:id="rId7" w:history="1">
              <w:r w:rsidRPr="00502AA3">
                <w:rPr>
                  <w:rStyle w:val="Hyperlink"/>
                  <w:rFonts w:asciiTheme="minorHAnsi" w:hAnsiTheme="minorHAnsi" w:cstheme="minorHAnsi"/>
                  <w:sz w:val="20"/>
                  <w:szCs w:val="20"/>
                </w:rPr>
                <w:t>meetmanager@duncanstingrays.com</w:t>
              </w:r>
            </w:hyperlink>
            <w:r w:rsidRPr="00502AA3">
              <w:rPr>
                <w:rFonts w:asciiTheme="minorHAnsi" w:hAnsiTheme="minorHAnsi" w:cstheme="minorHAnsi"/>
                <w:sz w:val="20"/>
                <w:szCs w:val="20"/>
              </w:rPr>
              <w:t xml:space="preserve"> with the estimated number of swimmers attending the competition.  Entries will be accepted on a first come first serve basis.  </w:t>
            </w:r>
            <w:proofErr w:type="gramStart"/>
            <w:r w:rsidRPr="00502AA3">
              <w:rPr>
                <w:rFonts w:asciiTheme="minorHAnsi" w:hAnsiTheme="minorHAnsi" w:cstheme="minorHAnsi"/>
                <w:sz w:val="20"/>
                <w:szCs w:val="20"/>
              </w:rPr>
              <w:t>Meet</w:t>
            </w:r>
            <w:proofErr w:type="gramEnd"/>
            <w:r w:rsidRPr="00502AA3">
              <w:rPr>
                <w:rFonts w:asciiTheme="minorHAnsi" w:hAnsiTheme="minorHAnsi" w:cstheme="minorHAnsi"/>
                <w:sz w:val="20"/>
                <w:szCs w:val="20"/>
              </w:rPr>
              <w:t xml:space="preserve"> Manager will confirm by email those teams whose reservation are accepted.</w:t>
            </w:r>
          </w:p>
          <w:p w14:paraId="1485DE41" w14:textId="77777777" w:rsidR="003E32C8" w:rsidRPr="00502AA3" w:rsidRDefault="003E32C8" w:rsidP="00502AA3">
            <w:pPr>
              <w:pStyle w:val="ListParagraph"/>
              <w:numPr>
                <w:ilvl w:val="0"/>
                <w:numId w:val="31"/>
              </w:numPr>
              <w:ind w:left="508"/>
              <w:jc w:val="both"/>
              <w:rPr>
                <w:rFonts w:asciiTheme="minorHAnsi" w:hAnsiTheme="minorHAnsi" w:cstheme="minorHAnsi"/>
                <w:sz w:val="20"/>
                <w:szCs w:val="20"/>
                <w:lang w:val="en-CA"/>
              </w:rPr>
            </w:pPr>
            <w:r w:rsidRPr="00502AA3">
              <w:rPr>
                <w:rFonts w:asciiTheme="minorHAnsi" w:hAnsiTheme="minorHAnsi" w:cstheme="minorHAnsi"/>
                <w:sz w:val="20"/>
                <w:szCs w:val="20"/>
              </w:rPr>
              <w:t>Swimmers are limited to a max of 8 individual events (2Xdistance on Friday &amp; 6 on Saturday) and 2 relays.</w:t>
            </w:r>
          </w:p>
          <w:p w14:paraId="6EAC1EBB" w14:textId="77777777" w:rsidR="003E32C8" w:rsidRPr="00502AA3" w:rsidRDefault="003E32C8" w:rsidP="00502AA3">
            <w:pPr>
              <w:pStyle w:val="ListParagraph"/>
              <w:numPr>
                <w:ilvl w:val="0"/>
                <w:numId w:val="31"/>
              </w:numPr>
              <w:ind w:left="508"/>
              <w:jc w:val="both"/>
              <w:rPr>
                <w:rFonts w:asciiTheme="minorHAnsi" w:hAnsiTheme="minorHAnsi" w:cstheme="minorHAnsi"/>
                <w:sz w:val="20"/>
                <w:szCs w:val="20"/>
                <w:lang w:val="en-CA"/>
              </w:rPr>
            </w:pPr>
            <w:r w:rsidRPr="00502AA3">
              <w:rPr>
                <w:rFonts w:asciiTheme="minorHAnsi" w:hAnsiTheme="minorHAnsi" w:cstheme="minorHAnsi"/>
                <w:sz w:val="20"/>
                <w:szCs w:val="20"/>
                <w:lang w:val="en-CA"/>
              </w:rPr>
              <w:t>Meet Management reserves the right to limit the # of heats in any event to maintain reasonable timelines. Teams will be notified if entries can’t be accepted after the entry deadline.</w:t>
            </w:r>
          </w:p>
          <w:p w14:paraId="5C23D1D6" w14:textId="77777777" w:rsidR="003E32C8" w:rsidRPr="00502AA3" w:rsidRDefault="003E32C8" w:rsidP="00502AA3">
            <w:pPr>
              <w:pStyle w:val="ListParagraph"/>
              <w:numPr>
                <w:ilvl w:val="0"/>
                <w:numId w:val="31"/>
              </w:numPr>
              <w:ind w:left="508"/>
              <w:jc w:val="both"/>
              <w:rPr>
                <w:rFonts w:asciiTheme="minorHAnsi" w:hAnsiTheme="minorHAnsi" w:cstheme="minorHAnsi"/>
                <w:sz w:val="20"/>
                <w:szCs w:val="20"/>
                <w:lang w:val="en-CA"/>
              </w:rPr>
            </w:pPr>
            <w:r w:rsidRPr="00502AA3">
              <w:rPr>
                <w:rFonts w:asciiTheme="minorHAnsi" w:hAnsiTheme="minorHAnsi" w:cstheme="minorHAnsi"/>
                <w:sz w:val="20"/>
                <w:szCs w:val="20"/>
                <w:lang w:val="en-CA"/>
              </w:rPr>
              <w:t>Deck Entries will be accepted to fill empty lanes only.</w:t>
            </w:r>
          </w:p>
          <w:p w14:paraId="6535D9C7" w14:textId="77777777" w:rsidR="003E32C8" w:rsidRDefault="003E32C8" w:rsidP="003E32C8">
            <w:pPr>
              <w:pStyle w:val="ListParagraph"/>
              <w:numPr>
                <w:ilvl w:val="1"/>
                <w:numId w:val="20"/>
              </w:numPr>
              <w:ind w:left="1001"/>
              <w:jc w:val="both"/>
              <w:rPr>
                <w:rFonts w:asciiTheme="minorHAnsi" w:hAnsiTheme="minorHAnsi" w:cstheme="minorHAnsi"/>
                <w:sz w:val="20"/>
                <w:szCs w:val="20"/>
                <w:lang w:val="en-CA"/>
              </w:rPr>
            </w:pPr>
            <w:r>
              <w:rPr>
                <w:rFonts w:asciiTheme="minorHAnsi" w:hAnsiTheme="minorHAnsi" w:cstheme="minorHAnsi"/>
                <w:sz w:val="20"/>
                <w:szCs w:val="20"/>
                <w:lang w:val="en-CA"/>
              </w:rPr>
              <w:t xml:space="preserve">$15 per event, payment due at submission </w:t>
            </w:r>
          </w:p>
          <w:p w14:paraId="5DF09BBB" w14:textId="77777777" w:rsidR="003E32C8" w:rsidRDefault="003E32C8" w:rsidP="003E32C8">
            <w:pPr>
              <w:pStyle w:val="ListParagraph"/>
              <w:numPr>
                <w:ilvl w:val="1"/>
                <w:numId w:val="20"/>
              </w:numPr>
              <w:ind w:left="1001"/>
              <w:jc w:val="both"/>
              <w:rPr>
                <w:rFonts w:asciiTheme="minorHAnsi" w:hAnsiTheme="minorHAnsi" w:cstheme="minorHAnsi"/>
                <w:sz w:val="20"/>
                <w:szCs w:val="20"/>
                <w:lang w:val="en-CA"/>
              </w:rPr>
            </w:pPr>
            <w:r>
              <w:rPr>
                <w:rFonts w:asciiTheme="minorHAnsi" w:hAnsiTheme="minorHAnsi" w:cstheme="minorHAnsi"/>
                <w:sz w:val="20"/>
                <w:szCs w:val="20"/>
                <w:lang w:val="en-CA"/>
              </w:rPr>
              <w:t>New swimmers will be added to the meet upon proof of SNC Registration, including:</w:t>
            </w:r>
          </w:p>
          <w:p w14:paraId="7293391C" w14:textId="77777777" w:rsidR="003E32C8" w:rsidRDefault="003E32C8" w:rsidP="003E32C8">
            <w:pPr>
              <w:pStyle w:val="ListParagraph"/>
              <w:numPr>
                <w:ilvl w:val="2"/>
                <w:numId w:val="20"/>
              </w:numPr>
              <w:ind w:left="1851"/>
              <w:jc w:val="both"/>
              <w:rPr>
                <w:rFonts w:asciiTheme="minorHAnsi" w:hAnsiTheme="minorHAnsi" w:cstheme="minorHAnsi"/>
                <w:sz w:val="20"/>
                <w:szCs w:val="20"/>
                <w:lang w:val="en-CA"/>
              </w:rPr>
            </w:pPr>
            <w:r>
              <w:rPr>
                <w:rFonts w:asciiTheme="minorHAnsi" w:hAnsiTheme="minorHAnsi" w:cstheme="minorHAnsi"/>
                <w:sz w:val="20"/>
                <w:szCs w:val="20"/>
                <w:lang w:val="en-CA"/>
              </w:rPr>
              <w:t>Full Name</w:t>
            </w:r>
          </w:p>
          <w:p w14:paraId="1502E1C2" w14:textId="77777777" w:rsidR="003E32C8" w:rsidRDefault="003E32C8" w:rsidP="003E32C8">
            <w:pPr>
              <w:pStyle w:val="ListParagraph"/>
              <w:numPr>
                <w:ilvl w:val="2"/>
                <w:numId w:val="20"/>
              </w:numPr>
              <w:ind w:left="1851"/>
              <w:jc w:val="both"/>
              <w:rPr>
                <w:rFonts w:asciiTheme="minorHAnsi" w:hAnsiTheme="minorHAnsi" w:cstheme="minorHAnsi"/>
                <w:sz w:val="20"/>
                <w:szCs w:val="20"/>
                <w:lang w:val="en-CA"/>
              </w:rPr>
            </w:pPr>
            <w:r>
              <w:rPr>
                <w:rFonts w:asciiTheme="minorHAnsi" w:hAnsiTheme="minorHAnsi" w:cstheme="minorHAnsi"/>
                <w:sz w:val="20"/>
                <w:szCs w:val="20"/>
                <w:lang w:val="en-CA"/>
              </w:rPr>
              <w:t>Date of Birth</w:t>
            </w:r>
          </w:p>
          <w:p w14:paraId="2A9B893F" w14:textId="77777777" w:rsidR="003E32C8" w:rsidRPr="000956BC" w:rsidRDefault="003E32C8" w:rsidP="003E32C8">
            <w:pPr>
              <w:pStyle w:val="ListParagraph"/>
              <w:numPr>
                <w:ilvl w:val="2"/>
                <w:numId w:val="20"/>
              </w:numPr>
              <w:ind w:left="1851"/>
              <w:jc w:val="both"/>
              <w:rPr>
                <w:rFonts w:asciiTheme="minorHAnsi" w:hAnsiTheme="minorHAnsi" w:cstheme="minorHAnsi"/>
                <w:sz w:val="20"/>
                <w:szCs w:val="20"/>
                <w:lang w:val="en-CA"/>
              </w:rPr>
            </w:pPr>
            <w:r>
              <w:rPr>
                <w:rFonts w:asciiTheme="minorHAnsi" w:hAnsiTheme="minorHAnsi" w:cstheme="minorHAnsi"/>
                <w:sz w:val="20"/>
                <w:szCs w:val="20"/>
                <w:lang w:val="en-CA"/>
              </w:rPr>
              <w:t>SNC ID</w:t>
            </w:r>
          </w:p>
          <w:p w14:paraId="7D508186" w14:textId="77777777" w:rsidR="003E32C8" w:rsidRPr="003E32C8" w:rsidRDefault="003E32C8" w:rsidP="003E32C8">
            <w:pPr>
              <w:ind w:right="144"/>
              <w:jc w:val="both"/>
              <w:rPr>
                <w:rFonts w:asciiTheme="minorHAnsi" w:hAnsiTheme="minorHAnsi" w:cstheme="minorHAnsi"/>
                <w:sz w:val="20"/>
                <w:szCs w:val="20"/>
              </w:rPr>
            </w:pPr>
          </w:p>
          <w:p w14:paraId="68ACAC60" w14:textId="30FCE3E3" w:rsidR="000104F7" w:rsidRDefault="000104F7" w:rsidP="00616F37">
            <w:pPr>
              <w:ind w:right="144"/>
              <w:rPr>
                <w:rFonts w:asciiTheme="minorHAnsi" w:hAnsiTheme="minorHAnsi" w:cstheme="minorHAnsi"/>
                <w:sz w:val="20"/>
                <w:szCs w:val="20"/>
              </w:rPr>
            </w:pPr>
          </w:p>
          <w:p w14:paraId="30DC9B32" w14:textId="77777777" w:rsidR="00173CAD" w:rsidRDefault="00173CAD" w:rsidP="00616F37">
            <w:pPr>
              <w:rPr>
                <w:rFonts w:asciiTheme="minorHAnsi" w:hAnsiTheme="minorHAnsi" w:cstheme="minorHAnsi"/>
                <w:b/>
                <w:bCs/>
                <w:sz w:val="22"/>
                <w:szCs w:val="22"/>
              </w:rPr>
            </w:pPr>
          </w:p>
          <w:tbl>
            <w:tblPr>
              <w:tblStyle w:val="TableGrid"/>
              <w:tblW w:w="5374" w:type="dxa"/>
              <w:jc w:val="center"/>
              <w:tblLook w:val="04A0" w:firstRow="1" w:lastRow="0" w:firstColumn="1" w:lastColumn="0" w:noHBand="0" w:noVBand="1"/>
            </w:tblPr>
            <w:tblGrid>
              <w:gridCol w:w="1555"/>
              <w:gridCol w:w="3819"/>
            </w:tblGrid>
            <w:tr w:rsidR="0031619E" w:rsidRPr="009529AC" w14:paraId="39D148D5" w14:textId="77777777" w:rsidTr="0031619E">
              <w:trPr>
                <w:trHeight w:val="300"/>
                <w:jc w:val="center"/>
              </w:trPr>
              <w:tc>
                <w:tcPr>
                  <w:tcW w:w="5374" w:type="dxa"/>
                  <w:gridSpan w:val="2"/>
                  <w:shd w:val="clear" w:color="auto" w:fill="000000" w:themeFill="text1"/>
                  <w:vAlign w:val="center"/>
                </w:tcPr>
                <w:p w14:paraId="204B9BD8" w14:textId="77777777" w:rsidR="003B567C" w:rsidRDefault="0031619E" w:rsidP="003B567C">
                  <w:pPr>
                    <w:pStyle w:val="NoSpacing"/>
                    <w:rPr>
                      <w:rFonts w:cstheme="minorHAnsi"/>
                      <w:b/>
                      <w:bCs/>
                      <w:sz w:val="28"/>
                      <w:szCs w:val="28"/>
                    </w:rPr>
                  </w:pPr>
                  <w:r w:rsidRPr="003B567C">
                    <w:rPr>
                      <w:rFonts w:cstheme="minorHAnsi"/>
                      <w:b/>
                      <w:bCs/>
                      <w:sz w:val="28"/>
                      <w:szCs w:val="28"/>
                      <w:u w:val="single"/>
                    </w:rPr>
                    <w:t>SESSION 1:</w:t>
                  </w:r>
                  <w:r w:rsidRPr="009529AC">
                    <w:rPr>
                      <w:rFonts w:cstheme="minorHAnsi"/>
                      <w:b/>
                      <w:bCs/>
                      <w:sz w:val="28"/>
                      <w:szCs w:val="28"/>
                    </w:rPr>
                    <w:t xml:space="preserve"> </w:t>
                  </w:r>
                  <w:r>
                    <w:rPr>
                      <w:rFonts w:cstheme="minorHAnsi"/>
                      <w:b/>
                      <w:bCs/>
                      <w:sz w:val="28"/>
                      <w:szCs w:val="28"/>
                    </w:rPr>
                    <w:t xml:space="preserve"> </w:t>
                  </w:r>
                </w:p>
                <w:p w14:paraId="2D54C3BD" w14:textId="0BADA97B" w:rsidR="0031619E" w:rsidRPr="0002563A" w:rsidRDefault="0031619E" w:rsidP="0031619E">
                  <w:pPr>
                    <w:pStyle w:val="NoSpacing"/>
                    <w:jc w:val="center"/>
                    <w:rPr>
                      <w:rFonts w:cstheme="minorHAnsi"/>
                      <w:b/>
                      <w:bCs/>
                      <w:sz w:val="24"/>
                      <w:szCs w:val="24"/>
                    </w:rPr>
                  </w:pPr>
                  <w:r w:rsidRPr="0002563A">
                    <w:rPr>
                      <w:rFonts w:cstheme="minorHAnsi"/>
                      <w:b/>
                      <w:bCs/>
                      <w:sz w:val="24"/>
                      <w:szCs w:val="24"/>
                    </w:rPr>
                    <w:t>Friday, December 13, 2024</w:t>
                  </w:r>
                </w:p>
                <w:p w14:paraId="27E5E6BA" w14:textId="77777777" w:rsidR="0031619E" w:rsidRPr="003B567C" w:rsidRDefault="0031619E" w:rsidP="0031619E">
                  <w:pPr>
                    <w:pStyle w:val="NoSpacing"/>
                    <w:jc w:val="center"/>
                    <w:rPr>
                      <w:rFonts w:cstheme="minorHAnsi"/>
                      <w:b/>
                      <w:bCs/>
                      <w:i/>
                      <w:iCs/>
                      <w:sz w:val="28"/>
                      <w:szCs w:val="28"/>
                    </w:rPr>
                  </w:pPr>
                  <w:r w:rsidRPr="0002563A">
                    <w:rPr>
                      <w:rFonts w:cstheme="minorHAnsi"/>
                      <w:b/>
                      <w:bCs/>
                      <w:i/>
                      <w:iCs/>
                      <w:sz w:val="24"/>
                      <w:szCs w:val="24"/>
                    </w:rPr>
                    <w:t>Competition Pool Only</w:t>
                  </w:r>
                </w:p>
              </w:tc>
            </w:tr>
            <w:tr w:rsidR="0031619E" w14:paraId="7D429C80" w14:textId="77777777" w:rsidTr="0031619E">
              <w:trPr>
                <w:trHeight w:val="504"/>
                <w:jc w:val="center"/>
              </w:trPr>
              <w:tc>
                <w:tcPr>
                  <w:tcW w:w="5374" w:type="dxa"/>
                  <w:gridSpan w:val="2"/>
                  <w:shd w:val="clear" w:color="auto" w:fill="FF9900"/>
                  <w:vAlign w:val="center"/>
                </w:tcPr>
                <w:p w14:paraId="2CE3F65C" w14:textId="77777777" w:rsidR="0031619E" w:rsidRDefault="0031619E" w:rsidP="0031619E">
                  <w:pPr>
                    <w:pStyle w:val="NoSpacing"/>
                    <w:jc w:val="center"/>
                    <w:rPr>
                      <w:rFonts w:cstheme="minorHAnsi"/>
                      <w:b/>
                      <w:bCs/>
                    </w:rPr>
                  </w:pPr>
                  <w:r w:rsidRPr="0001328F">
                    <w:rPr>
                      <w:rFonts w:cstheme="minorHAnsi"/>
                      <w:b/>
                      <w:bCs/>
                    </w:rPr>
                    <w:t xml:space="preserve">WU </w:t>
                  </w:r>
                  <w:r>
                    <w:rPr>
                      <w:rFonts w:cstheme="minorHAnsi"/>
                      <w:b/>
                      <w:bCs/>
                    </w:rPr>
                    <w:t>4:00-4:35</w:t>
                  </w:r>
                </w:p>
                <w:p w14:paraId="406EFF3D" w14:textId="77777777" w:rsidR="0031619E" w:rsidRDefault="0031619E" w:rsidP="0031619E">
                  <w:pPr>
                    <w:pStyle w:val="NoSpacing"/>
                    <w:jc w:val="center"/>
                    <w:rPr>
                      <w:rFonts w:cstheme="minorHAnsi"/>
                      <w:b/>
                      <w:bCs/>
                    </w:rPr>
                  </w:pPr>
                  <w:r w:rsidRPr="0001328F">
                    <w:rPr>
                      <w:rFonts w:cstheme="minorHAnsi"/>
                      <w:b/>
                      <w:bCs/>
                    </w:rPr>
                    <w:t>Racing</w:t>
                  </w:r>
                  <w:r>
                    <w:rPr>
                      <w:rFonts w:cstheme="minorHAnsi"/>
                      <w:b/>
                      <w:bCs/>
                    </w:rPr>
                    <w:t>:</w:t>
                  </w:r>
                  <w:r w:rsidRPr="0001328F">
                    <w:rPr>
                      <w:rFonts w:cstheme="minorHAnsi"/>
                      <w:b/>
                      <w:bCs/>
                    </w:rPr>
                    <w:t xml:space="preserve"> 4:</w:t>
                  </w:r>
                  <w:r>
                    <w:rPr>
                      <w:rFonts w:cstheme="minorHAnsi"/>
                      <w:b/>
                      <w:bCs/>
                    </w:rPr>
                    <w:t>4</w:t>
                  </w:r>
                  <w:r w:rsidRPr="0001328F">
                    <w:rPr>
                      <w:rFonts w:cstheme="minorHAnsi"/>
                      <w:b/>
                      <w:bCs/>
                    </w:rPr>
                    <w:t>0</w:t>
                  </w:r>
                  <w:r>
                    <w:rPr>
                      <w:rFonts w:cstheme="minorHAnsi"/>
                      <w:b/>
                      <w:bCs/>
                    </w:rPr>
                    <w:t>pm</w:t>
                  </w:r>
                  <w:r w:rsidRPr="0001328F">
                    <w:rPr>
                      <w:rFonts w:cstheme="minorHAnsi"/>
                      <w:b/>
                      <w:bCs/>
                    </w:rPr>
                    <w:t xml:space="preserve"> – </w:t>
                  </w:r>
                  <w:r>
                    <w:rPr>
                      <w:rFonts w:cstheme="minorHAnsi"/>
                      <w:b/>
                      <w:bCs/>
                    </w:rPr>
                    <w:t>8</w:t>
                  </w:r>
                  <w:r w:rsidRPr="0001328F">
                    <w:rPr>
                      <w:rFonts w:cstheme="minorHAnsi"/>
                      <w:b/>
                      <w:bCs/>
                    </w:rPr>
                    <w:t>:00</w:t>
                  </w:r>
                  <w:r>
                    <w:rPr>
                      <w:rFonts w:cstheme="minorHAnsi"/>
                      <w:b/>
                      <w:bCs/>
                    </w:rPr>
                    <w:t>pm</w:t>
                  </w:r>
                </w:p>
              </w:tc>
            </w:tr>
            <w:tr w:rsidR="0031619E" w:rsidRPr="0001328F" w14:paraId="43655440" w14:textId="77777777" w:rsidTr="0031619E">
              <w:trPr>
                <w:jc w:val="center"/>
              </w:trPr>
              <w:tc>
                <w:tcPr>
                  <w:tcW w:w="1555" w:type="dxa"/>
                  <w:shd w:val="clear" w:color="auto" w:fill="D9D9D9" w:themeFill="background1" w:themeFillShade="D9"/>
                  <w:vAlign w:val="center"/>
                </w:tcPr>
                <w:p w14:paraId="7F7AD66E" w14:textId="77777777" w:rsidR="0031619E" w:rsidRPr="0001328F" w:rsidRDefault="0031619E" w:rsidP="0031619E">
                  <w:pPr>
                    <w:pStyle w:val="NoSpacing"/>
                    <w:jc w:val="center"/>
                    <w:rPr>
                      <w:rFonts w:cstheme="minorHAnsi"/>
                    </w:rPr>
                  </w:pPr>
                  <w:r w:rsidRPr="0001328F">
                    <w:rPr>
                      <w:rFonts w:cstheme="minorHAnsi"/>
                    </w:rPr>
                    <w:t>EVENT #</w:t>
                  </w:r>
                </w:p>
              </w:tc>
              <w:tc>
                <w:tcPr>
                  <w:tcW w:w="3819" w:type="dxa"/>
                  <w:shd w:val="clear" w:color="auto" w:fill="D9D9D9" w:themeFill="background1" w:themeFillShade="D9"/>
                </w:tcPr>
                <w:p w14:paraId="26812496" w14:textId="77777777" w:rsidR="0031619E" w:rsidRPr="0001328F" w:rsidRDefault="0031619E" w:rsidP="0031619E">
                  <w:pPr>
                    <w:pStyle w:val="NoSpacing"/>
                    <w:rPr>
                      <w:rFonts w:cstheme="minorHAnsi"/>
                    </w:rPr>
                  </w:pPr>
                  <w:r w:rsidRPr="0001328F">
                    <w:rPr>
                      <w:rFonts w:cstheme="minorHAnsi"/>
                    </w:rPr>
                    <w:t>EVENT</w:t>
                  </w:r>
                </w:p>
              </w:tc>
            </w:tr>
            <w:tr w:rsidR="0031619E" w:rsidRPr="0001328F" w14:paraId="66D5B6EB" w14:textId="77777777" w:rsidTr="0031619E">
              <w:trPr>
                <w:jc w:val="center"/>
              </w:trPr>
              <w:tc>
                <w:tcPr>
                  <w:tcW w:w="1555" w:type="dxa"/>
                  <w:vAlign w:val="center"/>
                </w:tcPr>
                <w:p w14:paraId="215DF936" w14:textId="77777777" w:rsidR="0031619E" w:rsidRPr="0001328F" w:rsidRDefault="0031619E" w:rsidP="0031619E">
                  <w:pPr>
                    <w:pStyle w:val="NoSpacing"/>
                    <w:jc w:val="center"/>
                    <w:rPr>
                      <w:rFonts w:cstheme="minorHAnsi"/>
                    </w:rPr>
                  </w:pPr>
                  <w:r w:rsidRPr="0001328F">
                    <w:rPr>
                      <w:rFonts w:cstheme="minorHAnsi"/>
                    </w:rPr>
                    <w:t>1</w:t>
                  </w:r>
                </w:p>
              </w:tc>
              <w:tc>
                <w:tcPr>
                  <w:tcW w:w="3819" w:type="dxa"/>
                </w:tcPr>
                <w:p w14:paraId="2D2E5DEA" w14:textId="77777777" w:rsidR="0031619E" w:rsidRPr="0001328F" w:rsidRDefault="0031619E" w:rsidP="0031619E">
                  <w:pPr>
                    <w:pStyle w:val="NoSpacing"/>
                    <w:rPr>
                      <w:rFonts w:cstheme="minorHAnsi"/>
                    </w:rPr>
                  </w:pPr>
                  <w:r w:rsidRPr="0001328F">
                    <w:rPr>
                      <w:rFonts w:cstheme="minorHAnsi"/>
                    </w:rPr>
                    <w:t>400 Freestyle*</w:t>
                  </w:r>
                </w:p>
              </w:tc>
            </w:tr>
            <w:tr w:rsidR="0031619E" w:rsidRPr="0001328F" w14:paraId="3BEF1F27" w14:textId="77777777" w:rsidTr="0031619E">
              <w:trPr>
                <w:jc w:val="center"/>
              </w:trPr>
              <w:tc>
                <w:tcPr>
                  <w:tcW w:w="1555" w:type="dxa"/>
                  <w:vAlign w:val="center"/>
                </w:tcPr>
                <w:p w14:paraId="2FD73834" w14:textId="77777777" w:rsidR="0031619E" w:rsidRPr="0001328F" w:rsidRDefault="0031619E" w:rsidP="0031619E">
                  <w:pPr>
                    <w:pStyle w:val="NoSpacing"/>
                    <w:jc w:val="center"/>
                    <w:rPr>
                      <w:rFonts w:cstheme="minorHAnsi"/>
                    </w:rPr>
                  </w:pPr>
                  <w:r w:rsidRPr="0001328F">
                    <w:rPr>
                      <w:rFonts w:cstheme="minorHAnsi"/>
                    </w:rPr>
                    <w:t>2</w:t>
                  </w:r>
                </w:p>
              </w:tc>
              <w:tc>
                <w:tcPr>
                  <w:tcW w:w="3819" w:type="dxa"/>
                  <w:vAlign w:val="center"/>
                </w:tcPr>
                <w:p w14:paraId="6E93ECC4" w14:textId="77777777" w:rsidR="0031619E" w:rsidRPr="0001328F" w:rsidRDefault="0031619E" w:rsidP="0031619E">
                  <w:pPr>
                    <w:pStyle w:val="NoSpacing"/>
                    <w:rPr>
                      <w:rFonts w:cstheme="minorHAnsi"/>
                    </w:rPr>
                  </w:pPr>
                  <w:r w:rsidRPr="0001328F">
                    <w:rPr>
                      <w:rFonts w:cstheme="minorHAnsi"/>
                    </w:rPr>
                    <w:t>400 Individual Medley*</w:t>
                  </w:r>
                </w:p>
              </w:tc>
            </w:tr>
            <w:tr w:rsidR="0031619E" w:rsidRPr="0001328F" w14:paraId="592818A9" w14:textId="77777777" w:rsidTr="0031619E">
              <w:trPr>
                <w:jc w:val="center"/>
              </w:trPr>
              <w:tc>
                <w:tcPr>
                  <w:tcW w:w="1555" w:type="dxa"/>
                  <w:vAlign w:val="center"/>
                </w:tcPr>
                <w:p w14:paraId="5F8AF00F" w14:textId="77777777" w:rsidR="0031619E" w:rsidRPr="0001328F" w:rsidRDefault="0031619E" w:rsidP="0031619E">
                  <w:pPr>
                    <w:pStyle w:val="NoSpacing"/>
                    <w:jc w:val="center"/>
                    <w:rPr>
                      <w:rFonts w:cstheme="minorHAnsi"/>
                    </w:rPr>
                  </w:pPr>
                  <w:r w:rsidRPr="0001328F">
                    <w:rPr>
                      <w:rFonts w:cstheme="minorHAnsi"/>
                    </w:rPr>
                    <w:t>3</w:t>
                  </w:r>
                </w:p>
              </w:tc>
              <w:tc>
                <w:tcPr>
                  <w:tcW w:w="3819" w:type="dxa"/>
                </w:tcPr>
                <w:p w14:paraId="702867EE" w14:textId="77777777" w:rsidR="0031619E" w:rsidRPr="0001328F" w:rsidRDefault="0031619E" w:rsidP="0031619E">
                  <w:pPr>
                    <w:pStyle w:val="NoSpacing"/>
                    <w:rPr>
                      <w:rFonts w:cstheme="minorHAnsi"/>
                    </w:rPr>
                  </w:pPr>
                  <w:r w:rsidRPr="0001328F">
                    <w:rPr>
                      <w:rFonts w:cstheme="minorHAnsi"/>
                    </w:rPr>
                    <w:t>800 Freestyle*</w:t>
                  </w:r>
                </w:p>
              </w:tc>
            </w:tr>
            <w:tr w:rsidR="0031619E" w:rsidRPr="0001328F" w14:paraId="2A336A13" w14:textId="77777777" w:rsidTr="0031619E">
              <w:trPr>
                <w:jc w:val="center"/>
              </w:trPr>
              <w:tc>
                <w:tcPr>
                  <w:tcW w:w="1555" w:type="dxa"/>
                  <w:vAlign w:val="center"/>
                </w:tcPr>
                <w:p w14:paraId="7246E754" w14:textId="77777777" w:rsidR="0031619E" w:rsidRPr="0001328F" w:rsidRDefault="0031619E" w:rsidP="0031619E">
                  <w:pPr>
                    <w:pStyle w:val="NoSpacing"/>
                    <w:jc w:val="center"/>
                    <w:rPr>
                      <w:rFonts w:cstheme="minorHAnsi"/>
                    </w:rPr>
                  </w:pPr>
                  <w:r w:rsidRPr="0001328F">
                    <w:rPr>
                      <w:rFonts w:cstheme="minorHAnsi"/>
                    </w:rPr>
                    <w:t>4</w:t>
                  </w:r>
                </w:p>
              </w:tc>
              <w:tc>
                <w:tcPr>
                  <w:tcW w:w="3819" w:type="dxa"/>
                </w:tcPr>
                <w:p w14:paraId="25257CD9" w14:textId="77777777" w:rsidR="0031619E" w:rsidRPr="0001328F" w:rsidRDefault="0031619E" w:rsidP="0031619E">
                  <w:pPr>
                    <w:pStyle w:val="NoSpacing"/>
                    <w:rPr>
                      <w:rFonts w:cstheme="minorHAnsi"/>
                    </w:rPr>
                  </w:pPr>
                  <w:r w:rsidRPr="0001328F">
                    <w:rPr>
                      <w:rFonts w:cstheme="minorHAnsi"/>
                    </w:rPr>
                    <w:t>1500 Freestyle*</w:t>
                  </w:r>
                </w:p>
              </w:tc>
            </w:tr>
            <w:tr w:rsidR="0031619E" w:rsidRPr="0001328F" w14:paraId="35E62F57" w14:textId="77777777" w:rsidTr="0031619E">
              <w:trPr>
                <w:jc w:val="center"/>
              </w:trPr>
              <w:tc>
                <w:tcPr>
                  <w:tcW w:w="5374" w:type="dxa"/>
                  <w:gridSpan w:val="2"/>
                  <w:shd w:val="clear" w:color="auto" w:fill="D9D9D9" w:themeFill="background1" w:themeFillShade="D9"/>
                  <w:vAlign w:val="center"/>
                </w:tcPr>
                <w:p w14:paraId="11791B32" w14:textId="77777777" w:rsidR="0031619E" w:rsidRDefault="0031619E" w:rsidP="0031619E">
                  <w:pPr>
                    <w:pStyle w:val="NoSpacing"/>
                    <w:rPr>
                      <w:rFonts w:cstheme="minorHAnsi"/>
                      <w:i/>
                      <w:iCs/>
                    </w:rPr>
                  </w:pPr>
                  <w:r w:rsidRPr="0001328F">
                    <w:rPr>
                      <w:rFonts w:cstheme="minorHAnsi"/>
                      <w:i/>
                      <w:iCs/>
                    </w:rPr>
                    <w:t>*</w:t>
                  </w:r>
                  <w:proofErr w:type="gramStart"/>
                  <w:r w:rsidRPr="0001328F">
                    <w:rPr>
                      <w:rFonts w:cstheme="minorHAnsi"/>
                      <w:i/>
                      <w:iCs/>
                    </w:rPr>
                    <w:t>max</w:t>
                  </w:r>
                  <w:proofErr w:type="gramEnd"/>
                  <w:r w:rsidRPr="0001328F">
                    <w:rPr>
                      <w:rFonts w:cstheme="minorHAnsi"/>
                      <w:i/>
                      <w:iCs/>
                    </w:rPr>
                    <w:t xml:space="preserve"> 2 heats per event with priority given to lesser experienced racers.</w:t>
                  </w:r>
                  <w:r>
                    <w:rPr>
                      <w:rFonts w:cstheme="minorHAnsi"/>
                      <w:i/>
                      <w:iCs/>
                    </w:rPr>
                    <w:t xml:space="preserve">  </w:t>
                  </w:r>
                  <w:r w:rsidRPr="0001328F">
                    <w:rPr>
                      <w:rFonts w:cstheme="minorHAnsi"/>
                      <w:i/>
                      <w:iCs/>
                    </w:rPr>
                    <w:t>Scratch order will be: SNC qualified &gt; Prov QTs &gt; Div QTs &gt; etc.</w:t>
                  </w:r>
                  <w:r>
                    <w:rPr>
                      <w:rFonts w:cstheme="minorHAnsi"/>
                      <w:i/>
                      <w:iCs/>
                    </w:rPr>
                    <w:t xml:space="preserve">  </w:t>
                  </w:r>
                </w:p>
                <w:p w14:paraId="6E14FACB" w14:textId="77777777" w:rsidR="0031619E" w:rsidRPr="0001328F" w:rsidRDefault="0031619E" w:rsidP="0031619E">
                  <w:pPr>
                    <w:pStyle w:val="NoSpacing"/>
                    <w:rPr>
                      <w:rFonts w:cstheme="minorHAnsi"/>
                      <w:i/>
                      <w:iCs/>
                    </w:rPr>
                  </w:pPr>
                  <w:r>
                    <w:rPr>
                      <w:rFonts w:cstheme="minorHAnsi"/>
                      <w:i/>
                      <w:iCs/>
                    </w:rPr>
                    <w:t xml:space="preserve">All efforts will be made to accommodate all entrants.   </w:t>
                  </w:r>
                  <w:r w:rsidRPr="0001328F">
                    <w:rPr>
                      <w:rFonts w:cstheme="minorHAnsi"/>
                      <w:i/>
                      <w:iCs/>
                    </w:rPr>
                    <w:t>Affected Teams will be notified shortly after the deadline for an alternative</w:t>
                  </w:r>
                </w:p>
              </w:tc>
            </w:tr>
            <w:tr w:rsidR="0031619E" w:rsidRPr="00396C73" w14:paraId="343A31CF" w14:textId="77777777" w:rsidTr="0031619E">
              <w:trPr>
                <w:trHeight w:val="264"/>
                <w:jc w:val="center"/>
              </w:trPr>
              <w:tc>
                <w:tcPr>
                  <w:tcW w:w="5374" w:type="dxa"/>
                  <w:gridSpan w:val="2"/>
                  <w:shd w:val="clear" w:color="auto" w:fill="000000" w:themeFill="text1"/>
                  <w:vAlign w:val="center"/>
                </w:tcPr>
                <w:p w14:paraId="7C6C1AE3" w14:textId="77777777" w:rsidR="003B567C" w:rsidRPr="003B567C" w:rsidRDefault="0031619E" w:rsidP="003B567C">
                  <w:pPr>
                    <w:pStyle w:val="NoSpacing"/>
                    <w:rPr>
                      <w:rFonts w:cstheme="minorHAnsi"/>
                      <w:b/>
                      <w:bCs/>
                      <w:sz w:val="28"/>
                      <w:szCs w:val="28"/>
                      <w:u w:val="single"/>
                      <w:lang w:val="en-US"/>
                    </w:rPr>
                  </w:pPr>
                  <w:r w:rsidRPr="003B567C">
                    <w:rPr>
                      <w:rFonts w:cstheme="minorHAnsi"/>
                      <w:b/>
                      <w:bCs/>
                      <w:sz w:val="28"/>
                      <w:szCs w:val="28"/>
                      <w:u w:val="single"/>
                      <w:lang w:val="en-US"/>
                    </w:rPr>
                    <w:t xml:space="preserve">SESSION 2:  </w:t>
                  </w:r>
                </w:p>
                <w:p w14:paraId="5AB2DE2B" w14:textId="0FA65DE0" w:rsidR="0031619E" w:rsidRPr="0002563A" w:rsidRDefault="0031619E" w:rsidP="0031619E">
                  <w:pPr>
                    <w:pStyle w:val="NoSpacing"/>
                    <w:jc w:val="center"/>
                    <w:rPr>
                      <w:rFonts w:cstheme="minorHAnsi"/>
                      <w:b/>
                      <w:bCs/>
                      <w:sz w:val="24"/>
                      <w:szCs w:val="24"/>
                      <w:lang w:val="en-US"/>
                    </w:rPr>
                  </w:pPr>
                  <w:r w:rsidRPr="0002563A">
                    <w:rPr>
                      <w:rFonts w:cstheme="minorHAnsi"/>
                      <w:b/>
                      <w:bCs/>
                      <w:sz w:val="24"/>
                      <w:szCs w:val="24"/>
                      <w:lang w:val="en-US"/>
                    </w:rPr>
                    <w:t>Saturday, December 14, 2024</w:t>
                  </w:r>
                </w:p>
                <w:p w14:paraId="1B01EEFD" w14:textId="77777777" w:rsidR="0031619E" w:rsidRPr="00396C73" w:rsidRDefault="0031619E" w:rsidP="0031619E">
                  <w:pPr>
                    <w:pStyle w:val="NoSpacing"/>
                    <w:jc w:val="center"/>
                    <w:rPr>
                      <w:rFonts w:cstheme="minorHAnsi"/>
                      <w:b/>
                      <w:bCs/>
                      <w:sz w:val="28"/>
                      <w:szCs w:val="28"/>
                      <w:lang w:val="en-US"/>
                    </w:rPr>
                  </w:pPr>
                  <w:r w:rsidRPr="0002563A">
                    <w:rPr>
                      <w:rFonts w:cstheme="minorHAnsi"/>
                      <w:b/>
                      <w:bCs/>
                      <w:sz w:val="24"/>
                      <w:szCs w:val="24"/>
                      <w:lang w:val="en-US"/>
                    </w:rPr>
                    <w:t>Full Facility</w:t>
                  </w:r>
                </w:p>
              </w:tc>
            </w:tr>
            <w:tr w:rsidR="0031619E" w:rsidRPr="0001328F" w14:paraId="141526DC" w14:textId="77777777" w:rsidTr="0031619E">
              <w:trPr>
                <w:trHeight w:val="540"/>
                <w:jc w:val="center"/>
              </w:trPr>
              <w:tc>
                <w:tcPr>
                  <w:tcW w:w="5374" w:type="dxa"/>
                  <w:gridSpan w:val="2"/>
                  <w:shd w:val="clear" w:color="auto" w:fill="FF9900"/>
                  <w:vAlign w:val="center"/>
                </w:tcPr>
                <w:p w14:paraId="37959A22" w14:textId="77777777" w:rsidR="0031619E" w:rsidRDefault="0031619E" w:rsidP="0031619E">
                  <w:pPr>
                    <w:pStyle w:val="NoSpacing"/>
                    <w:jc w:val="center"/>
                    <w:rPr>
                      <w:rFonts w:cstheme="minorHAnsi"/>
                      <w:b/>
                      <w:bCs/>
                      <w:lang w:val="en-US"/>
                    </w:rPr>
                  </w:pPr>
                  <w:r w:rsidRPr="009529AC">
                    <w:rPr>
                      <w:rFonts w:cstheme="minorHAnsi"/>
                      <w:b/>
                      <w:bCs/>
                      <w:lang w:val="en-US"/>
                    </w:rPr>
                    <w:t xml:space="preserve">Warm Up: </w:t>
                  </w:r>
                  <w:r>
                    <w:rPr>
                      <w:rFonts w:cstheme="minorHAnsi"/>
                      <w:b/>
                      <w:bCs/>
                      <w:lang w:val="en-US"/>
                    </w:rPr>
                    <w:t>9</w:t>
                  </w:r>
                  <w:r w:rsidRPr="009529AC">
                    <w:rPr>
                      <w:rFonts w:cstheme="minorHAnsi"/>
                      <w:b/>
                      <w:bCs/>
                      <w:lang w:val="en-US"/>
                    </w:rPr>
                    <w:t>:00</w:t>
                  </w:r>
                  <w:r>
                    <w:rPr>
                      <w:rFonts w:cstheme="minorHAnsi"/>
                      <w:b/>
                      <w:bCs/>
                      <w:lang w:val="en-US"/>
                    </w:rPr>
                    <w:t>am</w:t>
                  </w:r>
                  <w:r w:rsidRPr="009529AC">
                    <w:rPr>
                      <w:rFonts w:cstheme="minorHAnsi"/>
                      <w:b/>
                      <w:bCs/>
                      <w:lang w:val="en-US"/>
                    </w:rPr>
                    <w:t xml:space="preserve"> – </w:t>
                  </w:r>
                  <w:r>
                    <w:rPr>
                      <w:rFonts w:cstheme="minorHAnsi"/>
                      <w:b/>
                      <w:bCs/>
                      <w:lang w:val="en-US"/>
                    </w:rPr>
                    <w:t>9:35am</w:t>
                  </w:r>
                </w:p>
                <w:p w14:paraId="0146CC38" w14:textId="77777777" w:rsidR="0031619E" w:rsidRPr="0001328F" w:rsidRDefault="0031619E" w:rsidP="0031619E">
                  <w:pPr>
                    <w:pStyle w:val="NoSpacing"/>
                    <w:jc w:val="center"/>
                    <w:rPr>
                      <w:rFonts w:cstheme="minorHAnsi"/>
                      <w:b/>
                      <w:bCs/>
                      <w:lang w:val="en-US"/>
                    </w:rPr>
                  </w:pPr>
                  <w:r w:rsidRPr="009529AC">
                    <w:rPr>
                      <w:rFonts w:cstheme="minorHAnsi"/>
                      <w:b/>
                      <w:bCs/>
                      <w:lang w:val="en-US"/>
                    </w:rPr>
                    <w:t xml:space="preserve">Racing: </w:t>
                  </w:r>
                  <w:r>
                    <w:rPr>
                      <w:rFonts w:cstheme="minorHAnsi"/>
                      <w:b/>
                      <w:bCs/>
                      <w:lang w:val="en-US"/>
                    </w:rPr>
                    <w:t>9</w:t>
                  </w:r>
                  <w:r w:rsidRPr="009529AC">
                    <w:rPr>
                      <w:rFonts w:cstheme="minorHAnsi"/>
                      <w:b/>
                      <w:bCs/>
                      <w:lang w:val="en-US"/>
                    </w:rPr>
                    <w:t>:</w:t>
                  </w:r>
                  <w:r>
                    <w:rPr>
                      <w:rFonts w:cstheme="minorHAnsi"/>
                      <w:b/>
                      <w:bCs/>
                      <w:lang w:val="en-US"/>
                    </w:rPr>
                    <w:t>4</w:t>
                  </w:r>
                  <w:r w:rsidRPr="009529AC">
                    <w:rPr>
                      <w:rFonts w:cstheme="minorHAnsi"/>
                      <w:b/>
                      <w:bCs/>
                      <w:lang w:val="en-US"/>
                    </w:rPr>
                    <w:t>0</w:t>
                  </w:r>
                  <w:r>
                    <w:rPr>
                      <w:rFonts w:cstheme="minorHAnsi"/>
                      <w:b/>
                      <w:bCs/>
                      <w:lang w:val="en-US"/>
                    </w:rPr>
                    <w:t>am</w:t>
                  </w:r>
                  <w:r w:rsidRPr="009529AC">
                    <w:rPr>
                      <w:rFonts w:cstheme="minorHAnsi"/>
                      <w:b/>
                      <w:bCs/>
                      <w:lang w:val="en-US"/>
                    </w:rPr>
                    <w:t xml:space="preserve"> – </w:t>
                  </w:r>
                  <w:r>
                    <w:rPr>
                      <w:rFonts w:cstheme="minorHAnsi"/>
                      <w:b/>
                      <w:bCs/>
                      <w:lang w:val="en-US"/>
                    </w:rPr>
                    <w:t>1:</w:t>
                  </w:r>
                  <w:r w:rsidRPr="0031619E">
                    <w:rPr>
                      <w:rFonts w:cstheme="minorHAnsi"/>
                      <w:b/>
                      <w:bCs/>
                      <w:highlight w:val="cyan"/>
                      <w:lang w:val="en-US"/>
                    </w:rPr>
                    <w:t>30</w:t>
                  </w:r>
                  <w:r>
                    <w:rPr>
                      <w:rFonts w:cstheme="minorHAnsi"/>
                      <w:b/>
                      <w:bCs/>
                      <w:lang w:val="en-US"/>
                    </w:rPr>
                    <w:t>pm</w:t>
                  </w:r>
                </w:p>
              </w:tc>
            </w:tr>
            <w:tr w:rsidR="0031619E" w:rsidRPr="0001328F" w14:paraId="205057C6" w14:textId="77777777" w:rsidTr="0031619E">
              <w:trPr>
                <w:jc w:val="center"/>
              </w:trPr>
              <w:tc>
                <w:tcPr>
                  <w:tcW w:w="1555" w:type="dxa"/>
                  <w:shd w:val="clear" w:color="auto" w:fill="D9D9D9" w:themeFill="background1" w:themeFillShade="D9"/>
                  <w:vAlign w:val="center"/>
                </w:tcPr>
                <w:p w14:paraId="0A808757" w14:textId="77777777" w:rsidR="0031619E" w:rsidRPr="009529AC" w:rsidRDefault="0031619E" w:rsidP="0031619E">
                  <w:pPr>
                    <w:pStyle w:val="NoSpacing"/>
                    <w:jc w:val="center"/>
                    <w:rPr>
                      <w:rFonts w:cstheme="minorHAnsi"/>
                      <w:b/>
                      <w:bCs/>
                      <w:lang w:val="en-US"/>
                    </w:rPr>
                  </w:pPr>
                  <w:r w:rsidRPr="009529AC">
                    <w:rPr>
                      <w:rFonts w:cstheme="minorHAnsi"/>
                      <w:b/>
                      <w:bCs/>
                      <w:lang w:val="en-US"/>
                    </w:rPr>
                    <w:t>EVENT #</w:t>
                  </w:r>
                </w:p>
              </w:tc>
              <w:tc>
                <w:tcPr>
                  <w:tcW w:w="3819" w:type="dxa"/>
                  <w:shd w:val="clear" w:color="auto" w:fill="D9D9D9" w:themeFill="background1" w:themeFillShade="D9"/>
                </w:tcPr>
                <w:p w14:paraId="7FD4C32B" w14:textId="77777777" w:rsidR="0031619E" w:rsidRPr="0001328F" w:rsidRDefault="0031619E" w:rsidP="0031619E">
                  <w:pPr>
                    <w:pStyle w:val="NoSpacing"/>
                    <w:rPr>
                      <w:rFonts w:cstheme="minorHAnsi"/>
                      <w:b/>
                      <w:bCs/>
                      <w:lang w:val="en-US"/>
                    </w:rPr>
                  </w:pPr>
                  <w:r w:rsidRPr="0001328F">
                    <w:rPr>
                      <w:rFonts w:cstheme="minorHAnsi"/>
                      <w:b/>
                      <w:bCs/>
                      <w:lang w:val="en-US"/>
                    </w:rPr>
                    <w:t>Description</w:t>
                  </w:r>
                </w:p>
              </w:tc>
            </w:tr>
            <w:tr w:rsidR="0031619E" w:rsidRPr="0001328F" w14:paraId="11EE9F03" w14:textId="77777777" w:rsidTr="0031619E">
              <w:trPr>
                <w:jc w:val="center"/>
              </w:trPr>
              <w:tc>
                <w:tcPr>
                  <w:tcW w:w="1555" w:type="dxa"/>
                  <w:vAlign w:val="center"/>
                </w:tcPr>
                <w:p w14:paraId="45440EA3" w14:textId="77777777" w:rsidR="0031619E" w:rsidRPr="009529AC" w:rsidRDefault="0031619E" w:rsidP="0031619E">
                  <w:pPr>
                    <w:pStyle w:val="NoSpacing"/>
                    <w:jc w:val="center"/>
                    <w:rPr>
                      <w:rFonts w:cstheme="minorHAnsi"/>
                      <w:lang w:val="en-US"/>
                    </w:rPr>
                  </w:pPr>
                  <w:r w:rsidRPr="009529AC">
                    <w:rPr>
                      <w:rFonts w:cstheme="minorHAnsi"/>
                      <w:lang w:val="en-US"/>
                    </w:rPr>
                    <w:t>5</w:t>
                  </w:r>
                </w:p>
              </w:tc>
              <w:tc>
                <w:tcPr>
                  <w:tcW w:w="3819" w:type="dxa"/>
                </w:tcPr>
                <w:p w14:paraId="5EF25689" w14:textId="77777777" w:rsidR="0031619E" w:rsidRPr="0001328F" w:rsidRDefault="0031619E" w:rsidP="0031619E">
                  <w:pPr>
                    <w:pStyle w:val="NoSpacing"/>
                    <w:rPr>
                      <w:rFonts w:cstheme="minorHAnsi"/>
                      <w:lang w:val="en-US"/>
                    </w:rPr>
                  </w:pPr>
                  <w:r w:rsidRPr="0001328F">
                    <w:rPr>
                      <w:rFonts w:cstheme="minorHAnsi"/>
                      <w:lang w:val="en-US"/>
                    </w:rPr>
                    <w:t>200 Individual Medley</w:t>
                  </w:r>
                </w:p>
              </w:tc>
            </w:tr>
            <w:tr w:rsidR="0031619E" w:rsidRPr="0001328F" w14:paraId="5FB9B806" w14:textId="77777777" w:rsidTr="0031619E">
              <w:trPr>
                <w:jc w:val="center"/>
              </w:trPr>
              <w:tc>
                <w:tcPr>
                  <w:tcW w:w="1555" w:type="dxa"/>
                  <w:vAlign w:val="center"/>
                </w:tcPr>
                <w:p w14:paraId="0A56F662" w14:textId="77777777" w:rsidR="0031619E" w:rsidRPr="009529AC" w:rsidRDefault="0031619E" w:rsidP="0031619E">
                  <w:pPr>
                    <w:pStyle w:val="NoSpacing"/>
                    <w:jc w:val="center"/>
                    <w:rPr>
                      <w:rFonts w:cstheme="minorHAnsi"/>
                      <w:lang w:val="en-US"/>
                    </w:rPr>
                  </w:pPr>
                  <w:r w:rsidRPr="009529AC">
                    <w:rPr>
                      <w:rFonts w:cstheme="minorHAnsi"/>
                      <w:lang w:val="en-US"/>
                    </w:rPr>
                    <w:t>6</w:t>
                  </w:r>
                </w:p>
              </w:tc>
              <w:tc>
                <w:tcPr>
                  <w:tcW w:w="3819" w:type="dxa"/>
                </w:tcPr>
                <w:p w14:paraId="4536BB3C" w14:textId="77777777" w:rsidR="0031619E" w:rsidRPr="0001328F" w:rsidRDefault="0031619E" w:rsidP="0031619E">
                  <w:pPr>
                    <w:pStyle w:val="NoSpacing"/>
                    <w:rPr>
                      <w:rFonts w:cstheme="minorHAnsi"/>
                      <w:lang w:val="en-US"/>
                    </w:rPr>
                  </w:pPr>
                  <w:r w:rsidRPr="0001328F">
                    <w:rPr>
                      <w:rFonts w:cstheme="minorHAnsi"/>
                      <w:lang w:val="en-US"/>
                    </w:rPr>
                    <w:t>100 Backstroke</w:t>
                  </w:r>
                </w:p>
              </w:tc>
            </w:tr>
            <w:tr w:rsidR="0031619E" w:rsidRPr="0001328F" w14:paraId="31355D65" w14:textId="77777777" w:rsidTr="0031619E">
              <w:trPr>
                <w:jc w:val="center"/>
              </w:trPr>
              <w:tc>
                <w:tcPr>
                  <w:tcW w:w="1555" w:type="dxa"/>
                  <w:vAlign w:val="center"/>
                </w:tcPr>
                <w:p w14:paraId="72D5A61A" w14:textId="77777777" w:rsidR="0031619E" w:rsidRPr="009529AC" w:rsidRDefault="0031619E" w:rsidP="0031619E">
                  <w:pPr>
                    <w:pStyle w:val="NoSpacing"/>
                    <w:jc w:val="center"/>
                    <w:rPr>
                      <w:rFonts w:cstheme="minorHAnsi"/>
                      <w:lang w:val="en-US"/>
                    </w:rPr>
                  </w:pPr>
                  <w:r w:rsidRPr="009529AC">
                    <w:rPr>
                      <w:rFonts w:cstheme="minorHAnsi"/>
                      <w:lang w:val="en-US"/>
                    </w:rPr>
                    <w:t>7</w:t>
                  </w:r>
                </w:p>
              </w:tc>
              <w:tc>
                <w:tcPr>
                  <w:tcW w:w="3819" w:type="dxa"/>
                </w:tcPr>
                <w:p w14:paraId="0952312E" w14:textId="77777777" w:rsidR="0031619E" w:rsidRPr="0001328F" w:rsidRDefault="0031619E" w:rsidP="0031619E">
                  <w:pPr>
                    <w:pStyle w:val="NoSpacing"/>
                    <w:rPr>
                      <w:rFonts w:cstheme="minorHAnsi"/>
                      <w:lang w:val="en-US"/>
                    </w:rPr>
                  </w:pPr>
                  <w:r w:rsidRPr="0001328F">
                    <w:rPr>
                      <w:rFonts w:cstheme="minorHAnsi"/>
                      <w:lang w:val="en-US"/>
                    </w:rPr>
                    <w:t>50 Butterfly</w:t>
                  </w:r>
                </w:p>
              </w:tc>
            </w:tr>
            <w:tr w:rsidR="0031619E" w:rsidRPr="0001328F" w14:paraId="52D52073" w14:textId="77777777" w:rsidTr="0031619E">
              <w:trPr>
                <w:jc w:val="center"/>
              </w:trPr>
              <w:tc>
                <w:tcPr>
                  <w:tcW w:w="1555" w:type="dxa"/>
                  <w:vAlign w:val="center"/>
                </w:tcPr>
                <w:p w14:paraId="674CC18F" w14:textId="77777777" w:rsidR="0031619E" w:rsidRPr="009529AC" w:rsidRDefault="0031619E" w:rsidP="0031619E">
                  <w:pPr>
                    <w:pStyle w:val="NoSpacing"/>
                    <w:jc w:val="center"/>
                    <w:rPr>
                      <w:rFonts w:cstheme="minorHAnsi"/>
                      <w:lang w:val="en-US"/>
                    </w:rPr>
                  </w:pPr>
                  <w:r w:rsidRPr="009529AC">
                    <w:rPr>
                      <w:rFonts w:cstheme="minorHAnsi"/>
                      <w:lang w:val="en-US"/>
                    </w:rPr>
                    <w:t>8</w:t>
                  </w:r>
                </w:p>
              </w:tc>
              <w:tc>
                <w:tcPr>
                  <w:tcW w:w="3819" w:type="dxa"/>
                </w:tcPr>
                <w:p w14:paraId="06AA6AF0" w14:textId="77777777" w:rsidR="0031619E" w:rsidRPr="0001328F" w:rsidRDefault="0031619E" w:rsidP="0031619E">
                  <w:pPr>
                    <w:pStyle w:val="NoSpacing"/>
                    <w:rPr>
                      <w:rFonts w:cstheme="minorHAnsi"/>
                      <w:lang w:val="en-US"/>
                    </w:rPr>
                  </w:pPr>
                  <w:r w:rsidRPr="0001328F">
                    <w:rPr>
                      <w:rFonts w:cstheme="minorHAnsi"/>
                      <w:lang w:val="en-US"/>
                    </w:rPr>
                    <w:t xml:space="preserve">200 </w:t>
                  </w:r>
                  <w:r>
                    <w:rPr>
                      <w:rFonts w:cstheme="minorHAnsi"/>
                      <w:lang w:val="en-US"/>
                    </w:rPr>
                    <w:t>Butterfly</w:t>
                  </w:r>
                </w:p>
              </w:tc>
            </w:tr>
            <w:tr w:rsidR="0031619E" w:rsidRPr="0001328F" w14:paraId="2DC2D9DF" w14:textId="77777777" w:rsidTr="0031619E">
              <w:trPr>
                <w:jc w:val="center"/>
              </w:trPr>
              <w:tc>
                <w:tcPr>
                  <w:tcW w:w="1555" w:type="dxa"/>
                  <w:shd w:val="clear" w:color="auto" w:fill="auto"/>
                  <w:vAlign w:val="center"/>
                </w:tcPr>
                <w:p w14:paraId="554ABC82" w14:textId="77777777" w:rsidR="0031619E" w:rsidRPr="009529AC" w:rsidRDefault="0031619E" w:rsidP="0031619E">
                  <w:pPr>
                    <w:pStyle w:val="NoSpacing"/>
                    <w:jc w:val="center"/>
                    <w:rPr>
                      <w:rFonts w:cstheme="minorHAnsi"/>
                      <w:lang w:val="en-US"/>
                    </w:rPr>
                  </w:pPr>
                  <w:r w:rsidRPr="009529AC">
                    <w:rPr>
                      <w:rFonts w:cstheme="minorHAnsi"/>
                      <w:lang w:val="en-US"/>
                    </w:rPr>
                    <w:t>9</w:t>
                  </w:r>
                </w:p>
              </w:tc>
              <w:tc>
                <w:tcPr>
                  <w:tcW w:w="3819" w:type="dxa"/>
                  <w:shd w:val="clear" w:color="auto" w:fill="auto"/>
                </w:tcPr>
                <w:p w14:paraId="2F2EB42C" w14:textId="77777777" w:rsidR="0031619E" w:rsidRPr="0001328F" w:rsidRDefault="0031619E" w:rsidP="0031619E">
                  <w:pPr>
                    <w:pStyle w:val="NoSpacing"/>
                    <w:rPr>
                      <w:rFonts w:cstheme="minorHAnsi"/>
                      <w:lang w:val="en-US"/>
                    </w:rPr>
                  </w:pPr>
                  <w:r>
                    <w:rPr>
                      <w:rFonts w:cstheme="minorHAnsi"/>
                      <w:lang w:val="en-US"/>
                    </w:rPr>
                    <w:t>50</w:t>
                  </w:r>
                  <w:r w:rsidRPr="0001328F">
                    <w:rPr>
                      <w:rFonts w:cstheme="minorHAnsi"/>
                      <w:lang w:val="en-US"/>
                    </w:rPr>
                    <w:t xml:space="preserve"> Freestyle</w:t>
                  </w:r>
                </w:p>
              </w:tc>
            </w:tr>
            <w:tr w:rsidR="0031619E" w:rsidRPr="0001328F" w14:paraId="450A2BAC" w14:textId="77777777" w:rsidTr="0031619E">
              <w:trPr>
                <w:jc w:val="center"/>
              </w:trPr>
              <w:tc>
                <w:tcPr>
                  <w:tcW w:w="1555" w:type="dxa"/>
                  <w:shd w:val="clear" w:color="auto" w:fill="auto"/>
                  <w:vAlign w:val="center"/>
                </w:tcPr>
                <w:p w14:paraId="272D0A58" w14:textId="77777777" w:rsidR="0031619E" w:rsidRPr="009529AC" w:rsidRDefault="0031619E" w:rsidP="0031619E">
                  <w:pPr>
                    <w:pStyle w:val="NoSpacing"/>
                    <w:jc w:val="center"/>
                    <w:rPr>
                      <w:rFonts w:cstheme="minorHAnsi"/>
                      <w:lang w:val="en-US"/>
                    </w:rPr>
                  </w:pPr>
                  <w:r w:rsidRPr="009529AC">
                    <w:rPr>
                      <w:rFonts w:cstheme="minorHAnsi"/>
                      <w:lang w:val="en-US"/>
                    </w:rPr>
                    <w:t>10</w:t>
                  </w:r>
                </w:p>
              </w:tc>
              <w:tc>
                <w:tcPr>
                  <w:tcW w:w="3819" w:type="dxa"/>
                  <w:shd w:val="clear" w:color="auto" w:fill="auto"/>
                </w:tcPr>
                <w:p w14:paraId="05F28CA4" w14:textId="77777777" w:rsidR="0031619E" w:rsidRPr="0001328F" w:rsidRDefault="0031619E" w:rsidP="0031619E">
                  <w:pPr>
                    <w:pStyle w:val="NoSpacing"/>
                    <w:rPr>
                      <w:rFonts w:cstheme="minorHAnsi"/>
                      <w:lang w:val="en-US"/>
                    </w:rPr>
                  </w:pPr>
                  <w:r w:rsidRPr="0001328F">
                    <w:rPr>
                      <w:rFonts w:cstheme="minorHAnsi"/>
                      <w:lang w:val="en-US"/>
                    </w:rPr>
                    <w:t>100 Breaststroke</w:t>
                  </w:r>
                </w:p>
              </w:tc>
            </w:tr>
            <w:tr w:rsidR="0031619E" w:rsidRPr="0001328F" w14:paraId="2294E232" w14:textId="77777777" w:rsidTr="0031619E">
              <w:trPr>
                <w:jc w:val="center"/>
              </w:trPr>
              <w:tc>
                <w:tcPr>
                  <w:tcW w:w="1555" w:type="dxa"/>
                  <w:shd w:val="clear" w:color="auto" w:fill="auto"/>
                  <w:vAlign w:val="center"/>
                </w:tcPr>
                <w:p w14:paraId="323A32E3" w14:textId="77777777" w:rsidR="0031619E" w:rsidRPr="009529AC" w:rsidRDefault="0031619E" w:rsidP="0031619E">
                  <w:pPr>
                    <w:pStyle w:val="NoSpacing"/>
                    <w:jc w:val="center"/>
                    <w:rPr>
                      <w:rFonts w:cstheme="minorHAnsi"/>
                      <w:lang w:val="en-US"/>
                    </w:rPr>
                  </w:pPr>
                  <w:r>
                    <w:rPr>
                      <w:rFonts w:cstheme="minorHAnsi"/>
                      <w:lang w:val="en-US"/>
                    </w:rPr>
                    <w:t>11</w:t>
                  </w:r>
                </w:p>
              </w:tc>
              <w:tc>
                <w:tcPr>
                  <w:tcW w:w="3819" w:type="dxa"/>
                  <w:shd w:val="clear" w:color="auto" w:fill="auto"/>
                </w:tcPr>
                <w:p w14:paraId="7DBEFA4A" w14:textId="77777777" w:rsidR="0031619E" w:rsidRPr="0001328F" w:rsidRDefault="0031619E" w:rsidP="0031619E">
                  <w:pPr>
                    <w:pStyle w:val="NoSpacing"/>
                    <w:rPr>
                      <w:rFonts w:cstheme="minorHAnsi"/>
                      <w:lang w:val="en-US"/>
                    </w:rPr>
                  </w:pPr>
                  <w:r>
                    <w:rPr>
                      <w:rFonts w:cstheme="minorHAnsi"/>
                      <w:lang w:val="en-US"/>
                    </w:rPr>
                    <w:t>4X50 Mixed Medley Relay</w:t>
                  </w:r>
                </w:p>
              </w:tc>
            </w:tr>
            <w:tr w:rsidR="0031619E" w:rsidRPr="00396C73" w14:paraId="3D2A9044" w14:textId="77777777" w:rsidTr="0031619E">
              <w:trPr>
                <w:trHeight w:val="228"/>
                <w:jc w:val="center"/>
              </w:trPr>
              <w:tc>
                <w:tcPr>
                  <w:tcW w:w="5374" w:type="dxa"/>
                  <w:gridSpan w:val="2"/>
                  <w:shd w:val="clear" w:color="auto" w:fill="000000" w:themeFill="text1"/>
                  <w:vAlign w:val="center"/>
                </w:tcPr>
                <w:p w14:paraId="58675803" w14:textId="77777777" w:rsidR="003B567C" w:rsidRPr="003B567C" w:rsidRDefault="0031619E" w:rsidP="003B567C">
                  <w:pPr>
                    <w:pStyle w:val="NoSpacing"/>
                    <w:rPr>
                      <w:rFonts w:cstheme="minorHAnsi"/>
                      <w:b/>
                      <w:bCs/>
                      <w:sz w:val="28"/>
                      <w:szCs w:val="28"/>
                      <w:u w:val="single"/>
                      <w:lang w:val="en-US"/>
                    </w:rPr>
                  </w:pPr>
                  <w:r w:rsidRPr="003B567C">
                    <w:rPr>
                      <w:rFonts w:cstheme="minorHAnsi"/>
                      <w:b/>
                      <w:bCs/>
                      <w:sz w:val="28"/>
                      <w:szCs w:val="28"/>
                      <w:u w:val="single"/>
                      <w:lang w:val="en-US"/>
                    </w:rPr>
                    <w:t xml:space="preserve">SESSION 3:  </w:t>
                  </w:r>
                </w:p>
                <w:p w14:paraId="44B64EA3" w14:textId="5A505F5D" w:rsidR="0031619E" w:rsidRPr="0002563A" w:rsidRDefault="0031619E" w:rsidP="0031619E">
                  <w:pPr>
                    <w:pStyle w:val="NoSpacing"/>
                    <w:jc w:val="center"/>
                    <w:rPr>
                      <w:rFonts w:cstheme="minorHAnsi"/>
                      <w:b/>
                      <w:bCs/>
                      <w:sz w:val="24"/>
                      <w:szCs w:val="24"/>
                      <w:lang w:val="en-US"/>
                    </w:rPr>
                  </w:pPr>
                  <w:r w:rsidRPr="0002563A">
                    <w:rPr>
                      <w:rFonts w:cstheme="minorHAnsi"/>
                      <w:b/>
                      <w:bCs/>
                      <w:sz w:val="24"/>
                      <w:szCs w:val="24"/>
                      <w:lang w:val="en-US"/>
                    </w:rPr>
                    <w:t>Saturday, December 14, 2024</w:t>
                  </w:r>
                </w:p>
                <w:p w14:paraId="20F39F14" w14:textId="77777777" w:rsidR="0031619E" w:rsidRPr="00396C73" w:rsidRDefault="0031619E" w:rsidP="0031619E">
                  <w:pPr>
                    <w:pStyle w:val="NoSpacing"/>
                    <w:jc w:val="center"/>
                    <w:rPr>
                      <w:rFonts w:cstheme="minorHAnsi"/>
                      <w:b/>
                      <w:bCs/>
                      <w:sz w:val="28"/>
                      <w:szCs w:val="28"/>
                      <w:lang w:val="en-US"/>
                    </w:rPr>
                  </w:pPr>
                  <w:r w:rsidRPr="0002563A">
                    <w:rPr>
                      <w:rFonts w:cstheme="minorHAnsi"/>
                      <w:b/>
                      <w:bCs/>
                      <w:sz w:val="24"/>
                      <w:szCs w:val="24"/>
                      <w:lang w:val="en-US"/>
                    </w:rPr>
                    <w:t>Full Facility</w:t>
                  </w:r>
                </w:p>
              </w:tc>
            </w:tr>
            <w:tr w:rsidR="0031619E" w:rsidRPr="0001328F" w14:paraId="371EE017" w14:textId="77777777" w:rsidTr="0031619E">
              <w:trPr>
                <w:trHeight w:val="576"/>
                <w:jc w:val="center"/>
              </w:trPr>
              <w:tc>
                <w:tcPr>
                  <w:tcW w:w="5374" w:type="dxa"/>
                  <w:gridSpan w:val="2"/>
                  <w:shd w:val="clear" w:color="auto" w:fill="FF9900"/>
                  <w:vAlign w:val="center"/>
                </w:tcPr>
                <w:p w14:paraId="24ED5DEA" w14:textId="77777777" w:rsidR="0031619E" w:rsidRPr="009529AC" w:rsidRDefault="0031619E" w:rsidP="0031619E">
                  <w:pPr>
                    <w:pStyle w:val="NoSpacing"/>
                    <w:jc w:val="center"/>
                    <w:rPr>
                      <w:rFonts w:cstheme="minorHAnsi"/>
                      <w:b/>
                      <w:bCs/>
                      <w:lang w:val="en-US"/>
                    </w:rPr>
                  </w:pPr>
                  <w:r w:rsidRPr="009529AC">
                    <w:rPr>
                      <w:rFonts w:cstheme="minorHAnsi"/>
                      <w:b/>
                      <w:bCs/>
                      <w:lang w:val="en-US"/>
                    </w:rPr>
                    <w:t xml:space="preserve">Warm Up: </w:t>
                  </w:r>
                  <w:r w:rsidRPr="0031619E">
                    <w:rPr>
                      <w:rFonts w:cstheme="minorHAnsi"/>
                      <w:b/>
                      <w:bCs/>
                      <w:highlight w:val="cyan"/>
                      <w:lang w:val="en-US"/>
                    </w:rPr>
                    <w:t>3:00pm – 3:</w:t>
                  </w:r>
                  <w:r>
                    <w:rPr>
                      <w:rFonts w:cstheme="minorHAnsi"/>
                      <w:b/>
                      <w:bCs/>
                      <w:highlight w:val="cyan"/>
                      <w:lang w:val="en-US"/>
                    </w:rPr>
                    <w:t>3</w:t>
                  </w:r>
                  <w:r w:rsidRPr="0031619E">
                    <w:rPr>
                      <w:rFonts w:cstheme="minorHAnsi"/>
                      <w:b/>
                      <w:bCs/>
                      <w:highlight w:val="cyan"/>
                      <w:lang w:val="en-US"/>
                    </w:rPr>
                    <w:t>5pm</w:t>
                  </w:r>
                </w:p>
                <w:p w14:paraId="4138B259" w14:textId="77777777" w:rsidR="0031619E" w:rsidRPr="0001328F" w:rsidRDefault="0031619E" w:rsidP="0031619E">
                  <w:pPr>
                    <w:pStyle w:val="NoSpacing"/>
                    <w:jc w:val="center"/>
                    <w:rPr>
                      <w:rFonts w:cstheme="minorHAnsi"/>
                      <w:b/>
                      <w:bCs/>
                      <w:lang w:val="en-US"/>
                    </w:rPr>
                  </w:pPr>
                  <w:r w:rsidRPr="009529AC">
                    <w:rPr>
                      <w:rFonts w:cstheme="minorHAnsi"/>
                      <w:b/>
                      <w:bCs/>
                      <w:lang w:val="en-US"/>
                    </w:rPr>
                    <w:t xml:space="preserve">Racing: </w:t>
                  </w:r>
                  <w:r w:rsidRPr="0031619E">
                    <w:rPr>
                      <w:rFonts w:cstheme="minorHAnsi"/>
                      <w:b/>
                      <w:bCs/>
                      <w:highlight w:val="cyan"/>
                      <w:lang w:val="en-US"/>
                    </w:rPr>
                    <w:t>3:40 – 7:</w:t>
                  </w:r>
                  <w:r>
                    <w:rPr>
                      <w:rFonts w:cstheme="minorHAnsi"/>
                      <w:b/>
                      <w:bCs/>
                      <w:highlight w:val="cyan"/>
                      <w:lang w:val="en-US"/>
                    </w:rPr>
                    <w:t>3</w:t>
                  </w:r>
                  <w:r w:rsidRPr="0031619E">
                    <w:rPr>
                      <w:rFonts w:cstheme="minorHAnsi"/>
                      <w:b/>
                      <w:bCs/>
                      <w:highlight w:val="cyan"/>
                      <w:lang w:val="en-US"/>
                    </w:rPr>
                    <w:t>0pm</w:t>
                  </w:r>
                </w:p>
              </w:tc>
            </w:tr>
            <w:tr w:rsidR="0031619E" w:rsidRPr="0001328F" w14:paraId="6B0A9E7A" w14:textId="77777777" w:rsidTr="0031619E">
              <w:trPr>
                <w:jc w:val="center"/>
              </w:trPr>
              <w:tc>
                <w:tcPr>
                  <w:tcW w:w="1555" w:type="dxa"/>
                  <w:shd w:val="clear" w:color="auto" w:fill="D9D9D9" w:themeFill="background1" w:themeFillShade="D9"/>
                  <w:vAlign w:val="center"/>
                </w:tcPr>
                <w:p w14:paraId="3687B171" w14:textId="77777777" w:rsidR="0031619E" w:rsidRPr="0001328F" w:rsidRDefault="0031619E" w:rsidP="0031619E">
                  <w:pPr>
                    <w:pStyle w:val="NoSpacing"/>
                    <w:jc w:val="center"/>
                    <w:rPr>
                      <w:rFonts w:cstheme="minorHAnsi"/>
                      <w:lang w:val="en-US"/>
                    </w:rPr>
                  </w:pPr>
                  <w:r w:rsidRPr="0001328F">
                    <w:rPr>
                      <w:rFonts w:cstheme="minorHAnsi"/>
                      <w:b/>
                      <w:bCs/>
                      <w:lang w:val="en-US"/>
                    </w:rPr>
                    <w:t>EVENT #</w:t>
                  </w:r>
                </w:p>
              </w:tc>
              <w:tc>
                <w:tcPr>
                  <w:tcW w:w="3819" w:type="dxa"/>
                  <w:shd w:val="clear" w:color="auto" w:fill="D9D9D9" w:themeFill="background1" w:themeFillShade="D9"/>
                </w:tcPr>
                <w:p w14:paraId="0EAF02C9" w14:textId="77777777" w:rsidR="0031619E" w:rsidRPr="0001328F" w:rsidRDefault="0031619E" w:rsidP="0031619E">
                  <w:pPr>
                    <w:pStyle w:val="NoSpacing"/>
                    <w:rPr>
                      <w:rFonts w:cstheme="minorHAnsi"/>
                      <w:lang w:val="en-US"/>
                    </w:rPr>
                  </w:pPr>
                  <w:r w:rsidRPr="0001328F">
                    <w:rPr>
                      <w:rFonts w:cstheme="minorHAnsi"/>
                      <w:b/>
                      <w:bCs/>
                      <w:lang w:val="en-US"/>
                    </w:rPr>
                    <w:t>Description</w:t>
                  </w:r>
                </w:p>
              </w:tc>
            </w:tr>
            <w:tr w:rsidR="0031619E" w:rsidRPr="00E11F35" w14:paraId="0363227D" w14:textId="77777777" w:rsidTr="0031619E">
              <w:trPr>
                <w:jc w:val="center"/>
              </w:trPr>
              <w:tc>
                <w:tcPr>
                  <w:tcW w:w="1555" w:type="dxa"/>
                  <w:shd w:val="clear" w:color="auto" w:fill="auto"/>
                  <w:vAlign w:val="center"/>
                </w:tcPr>
                <w:p w14:paraId="116E96C6" w14:textId="77777777" w:rsidR="0031619E" w:rsidRPr="0001328F" w:rsidRDefault="0031619E" w:rsidP="0031619E">
                  <w:pPr>
                    <w:pStyle w:val="NoSpacing"/>
                    <w:jc w:val="center"/>
                    <w:rPr>
                      <w:rFonts w:cstheme="minorHAnsi"/>
                      <w:b/>
                      <w:bCs/>
                      <w:lang w:val="en-US"/>
                    </w:rPr>
                  </w:pPr>
                  <w:r>
                    <w:rPr>
                      <w:rFonts w:cstheme="minorHAnsi"/>
                      <w:lang w:val="en-US"/>
                    </w:rPr>
                    <w:t>12</w:t>
                  </w:r>
                </w:p>
              </w:tc>
              <w:tc>
                <w:tcPr>
                  <w:tcW w:w="3819" w:type="dxa"/>
                  <w:shd w:val="clear" w:color="auto" w:fill="auto"/>
                </w:tcPr>
                <w:p w14:paraId="5A9AE57F" w14:textId="77777777" w:rsidR="0031619E" w:rsidRPr="00E11F35" w:rsidRDefault="0031619E" w:rsidP="0031619E">
                  <w:pPr>
                    <w:pStyle w:val="NoSpacing"/>
                    <w:rPr>
                      <w:rFonts w:cstheme="minorHAnsi"/>
                      <w:lang w:val="en-US"/>
                    </w:rPr>
                  </w:pPr>
                  <w:r>
                    <w:rPr>
                      <w:rFonts w:cstheme="minorHAnsi"/>
                      <w:lang w:val="en-US"/>
                    </w:rPr>
                    <w:t>4X50 Freestyle Relay</w:t>
                  </w:r>
                </w:p>
              </w:tc>
            </w:tr>
            <w:tr w:rsidR="0031619E" w:rsidRPr="0001328F" w14:paraId="54B2C474" w14:textId="77777777" w:rsidTr="0031619E">
              <w:trPr>
                <w:jc w:val="center"/>
              </w:trPr>
              <w:tc>
                <w:tcPr>
                  <w:tcW w:w="1555" w:type="dxa"/>
                  <w:shd w:val="clear" w:color="auto" w:fill="auto"/>
                  <w:vAlign w:val="center"/>
                </w:tcPr>
                <w:p w14:paraId="0D2ED7BA" w14:textId="77777777" w:rsidR="0031619E" w:rsidRPr="0001328F" w:rsidRDefault="0031619E" w:rsidP="0031619E">
                  <w:pPr>
                    <w:pStyle w:val="NoSpacing"/>
                    <w:jc w:val="center"/>
                    <w:rPr>
                      <w:rFonts w:cstheme="minorHAnsi"/>
                      <w:lang w:val="en-US"/>
                    </w:rPr>
                  </w:pPr>
                  <w:r w:rsidRPr="007A2B09">
                    <w:rPr>
                      <w:rFonts w:cstheme="minorHAnsi"/>
                      <w:lang w:val="en-US"/>
                    </w:rPr>
                    <w:t>1</w:t>
                  </w:r>
                  <w:r>
                    <w:rPr>
                      <w:rFonts w:cstheme="minorHAnsi"/>
                      <w:lang w:val="en-US"/>
                    </w:rPr>
                    <w:t>3</w:t>
                  </w:r>
                </w:p>
              </w:tc>
              <w:tc>
                <w:tcPr>
                  <w:tcW w:w="3819" w:type="dxa"/>
                  <w:shd w:val="clear" w:color="auto" w:fill="auto"/>
                </w:tcPr>
                <w:p w14:paraId="5916A487" w14:textId="77777777" w:rsidR="0031619E" w:rsidRPr="0001328F" w:rsidRDefault="0031619E" w:rsidP="0031619E">
                  <w:pPr>
                    <w:pStyle w:val="NoSpacing"/>
                    <w:rPr>
                      <w:rFonts w:cstheme="minorHAnsi"/>
                      <w:lang w:val="en-US"/>
                    </w:rPr>
                  </w:pPr>
                  <w:r w:rsidRPr="0001328F">
                    <w:rPr>
                      <w:rFonts w:cstheme="minorHAnsi"/>
                      <w:lang w:val="en-US"/>
                    </w:rPr>
                    <w:t>200 Breaststroke</w:t>
                  </w:r>
                </w:p>
              </w:tc>
            </w:tr>
            <w:tr w:rsidR="0031619E" w:rsidRPr="007A2B09" w14:paraId="199462A3" w14:textId="77777777" w:rsidTr="0031619E">
              <w:trPr>
                <w:jc w:val="center"/>
              </w:trPr>
              <w:tc>
                <w:tcPr>
                  <w:tcW w:w="1555" w:type="dxa"/>
                  <w:shd w:val="clear" w:color="auto" w:fill="auto"/>
                  <w:vAlign w:val="center"/>
                </w:tcPr>
                <w:p w14:paraId="6927882E" w14:textId="77777777" w:rsidR="0031619E" w:rsidRPr="007A2B09" w:rsidRDefault="0031619E" w:rsidP="0031619E">
                  <w:pPr>
                    <w:pStyle w:val="NoSpacing"/>
                    <w:jc w:val="center"/>
                    <w:rPr>
                      <w:rFonts w:cstheme="minorHAnsi"/>
                      <w:lang w:val="en-US"/>
                    </w:rPr>
                  </w:pPr>
                  <w:r>
                    <w:rPr>
                      <w:rFonts w:cstheme="minorHAnsi"/>
                      <w:lang w:val="en-US"/>
                    </w:rPr>
                    <w:t>14</w:t>
                  </w:r>
                </w:p>
              </w:tc>
              <w:tc>
                <w:tcPr>
                  <w:tcW w:w="3819" w:type="dxa"/>
                  <w:shd w:val="clear" w:color="auto" w:fill="auto"/>
                </w:tcPr>
                <w:p w14:paraId="2CA03816" w14:textId="77777777" w:rsidR="0031619E" w:rsidRPr="007A2B09" w:rsidRDefault="0031619E" w:rsidP="0031619E">
                  <w:pPr>
                    <w:pStyle w:val="NoSpacing"/>
                    <w:rPr>
                      <w:rFonts w:cstheme="minorHAnsi"/>
                      <w:lang w:val="en-US"/>
                    </w:rPr>
                  </w:pPr>
                  <w:r w:rsidRPr="0001328F">
                    <w:rPr>
                      <w:rFonts w:cstheme="minorHAnsi"/>
                      <w:lang w:val="en-US"/>
                    </w:rPr>
                    <w:t xml:space="preserve">100 </w:t>
                  </w:r>
                  <w:r>
                    <w:rPr>
                      <w:rFonts w:cstheme="minorHAnsi"/>
                      <w:lang w:val="en-US"/>
                    </w:rPr>
                    <w:t>Freestyle</w:t>
                  </w:r>
                </w:p>
              </w:tc>
            </w:tr>
            <w:tr w:rsidR="0031619E" w:rsidRPr="007A2B09" w14:paraId="5DBB5F4E" w14:textId="77777777" w:rsidTr="0031619E">
              <w:trPr>
                <w:jc w:val="center"/>
              </w:trPr>
              <w:tc>
                <w:tcPr>
                  <w:tcW w:w="1555" w:type="dxa"/>
                  <w:shd w:val="clear" w:color="auto" w:fill="auto"/>
                  <w:vAlign w:val="center"/>
                </w:tcPr>
                <w:p w14:paraId="6C98B4FE" w14:textId="77777777" w:rsidR="0031619E" w:rsidRPr="007A2B09" w:rsidRDefault="0031619E" w:rsidP="0031619E">
                  <w:pPr>
                    <w:pStyle w:val="NoSpacing"/>
                    <w:jc w:val="center"/>
                    <w:rPr>
                      <w:rFonts w:cstheme="minorHAnsi"/>
                      <w:lang w:val="en-US"/>
                    </w:rPr>
                  </w:pPr>
                  <w:r>
                    <w:rPr>
                      <w:rFonts w:cstheme="minorHAnsi"/>
                      <w:lang w:val="en-US"/>
                    </w:rPr>
                    <w:t>15</w:t>
                  </w:r>
                </w:p>
              </w:tc>
              <w:tc>
                <w:tcPr>
                  <w:tcW w:w="3819" w:type="dxa"/>
                  <w:shd w:val="clear" w:color="auto" w:fill="auto"/>
                </w:tcPr>
                <w:p w14:paraId="396473CD" w14:textId="77777777" w:rsidR="0031619E" w:rsidRPr="007A2B09" w:rsidRDefault="0031619E" w:rsidP="0031619E">
                  <w:pPr>
                    <w:pStyle w:val="NoSpacing"/>
                    <w:rPr>
                      <w:rFonts w:cstheme="minorHAnsi"/>
                      <w:lang w:val="en-US"/>
                    </w:rPr>
                  </w:pPr>
                  <w:r w:rsidRPr="0001328F">
                    <w:rPr>
                      <w:rFonts w:cstheme="minorHAnsi"/>
                      <w:lang w:val="en-US"/>
                    </w:rPr>
                    <w:t>50 Backstroke</w:t>
                  </w:r>
                </w:p>
              </w:tc>
            </w:tr>
            <w:tr w:rsidR="0031619E" w:rsidRPr="0001328F" w14:paraId="6D658A75" w14:textId="77777777" w:rsidTr="0031619E">
              <w:trPr>
                <w:jc w:val="center"/>
              </w:trPr>
              <w:tc>
                <w:tcPr>
                  <w:tcW w:w="1555" w:type="dxa"/>
                  <w:shd w:val="clear" w:color="auto" w:fill="auto"/>
                  <w:vAlign w:val="center"/>
                </w:tcPr>
                <w:p w14:paraId="78441963" w14:textId="77777777" w:rsidR="0031619E" w:rsidRPr="007A2B09" w:rsidRDefault="0031619E" w:rsidP="0031619E">
                  <w:pPr>
                    <w:pStyle w:val="NoSpacing"/>
                    <w:jc w:val="center"/>
                    <w:rPr>
                      <w:rFonts w:cstheme="minorHAnsi"/>
                      <w:lang w:val="en-US"/>
                    </w:rPr>
                  </w:pPr>
                  <w:r>
                    <w:rPr>
                      <w:rFonts w:cstheme="minorHAnsi"/>
                      <w:lang w:val="en-US"/>
                    </w:rPr>
                    <w:t>16</w:t>
                  </w:r>
                </w:p>
              </w:tc>
              <w:tc>
                <w:tcPr>
                  <w:tcW w:w="3819" w:type="dxa"/>
                  <w:shd w:val="clear" w:color="auto" w:fill="auto"/>
                </w:tcPr>
                <w:p w14:paraId="678ED3F0" w14:textId="77777777" w:rsidR="0031619E" w:rsidRPr="0001328F" w:rsidRDefault="0031619E" w:rsidP="0031619E">
                  <w:pPr>
                    <w:pStyle w:val="NoSpacing"/>
                    <w:rPr>
                      <w:rFonts w:cstheme="minorHAnsi"/>
                      <w:lang w:val="en-US"/>
                    </w:rPr>
                  </w:pPr>
                  <w:r w:rsidRPr="007A2B09">
                    <w:rPr>
                      <w:rFonts w:cstheme="minorHAnsi"/>
                      <w:lang w:val="en-US"/>
                    </w:rPr>
                    <w:t>200 Backstroke</w:t>
                  </w:r>
                </w:p>
              </w:tc>
            </w:tr>
            <w:tr w:rsidR="0031619E" w:rsidRPr="0001328F" w14:paraId="2C081DB2" w14:textId="77777777" w:rsidTr="0031619E">
              <w:trPr>
                <w:jc w:val="center"/>
              </w:trPr>
              <w:tc>
                <w:tcPr>
                  <w:tcW w:w="1555" w:type="dxa"/>
                  <w:shd w:val="clear" w:color="auto" w:fill="auto"/>
                  <w:vAlign w:val="center"/>
                </w:tcPr>
                <w:p w14:paraId="6B7D9666" w14:textId="77777777" w:rsidR="0031619E" w:rsidRPr="007A2B09" w:rsidRDefault="0031619E" w:rsidP="0031619E">
                  <w:pPr>
                    <w:pStyle w:val="NoSpacing"/>
                    <w:jc w:val="center"/>
                    <w:rPr>
                      <w:rFonts w:cstheme="minorHAnsi"/>
                      <w:lang w:val="en-US"/>
                    </w:rPr>
                  </w:pPr>
                  <w:r>
                    <w:rPr>
                      <w:rFonts w:cstheme="minorHAnsi"/>
                      <w:lang w:val="en-US"/>
                    </w:rPr>
                    <w:t>17</w:t>
                  </w:r>
                </w:p>
              </w:tc>
              <w:tc>
                <w:tcPr>
                  <w:tcW w:w="3819" w:type="dxa"/>
                  <w:shd w:val="clear" w:color="auto" w:fill="auto"/>
                </w:tcPr>
                <w:p w14:paraId="4BFFB679" w14:textId="77777777" w:rsidR="0031619E" w:rsidRPr="0001328F" w:rsidRDefault="0031619E" w:rsidP="0031619E">
                  <w:pPr>
                    <w:pStyle w:val="NoSpacing"/>
                    <w:rPr>
                      <w:rFonts w:cstheme="minorHAnsi"/>
                      <w:lang w:val="en-US"/>
                    </w:rPr>
                  </w:pPr>
                  <w:r w:rsidRPr="007A2B09">
                    <w:rPr>
                      <w:rFonts w:cstheme="minorHAnsi"/>
                      <w:lang w:val="en-US"/>
                    </w:rPr>
                    <w:t xml:space="preserve">100 </w:t>
                  </w:r>
                  <w:r>
                    <w:rPr>
                      <w:rFonts w:cstheme="minorHAnsi"/>
                      <w:lang w:val="en-US"/>
                    </w:rPr>
                    <w:t>Butterfly</w:t>
                  </w:r>
                </w:p>
              </w:tc>
            </w:tr>
            <w:tr w:rsidR="0031619E" w:rsidRPr="0001328F" w14:paraId="05216722" w14:textId="77777777" w:rsidTr="0031619E">
              <w:trPr>
                <w:jc w:val="center"/>
              </w:trPr>
              <w:tc>
                <w:tcPr>
                  <w:tcW w:w="1555" w:type="dxa"/>
                  <w:shd w:val="clear" w:color="auto" w:fill="auto"/>
                  <w:vAlign w:val="center"/>
                </w:tcPr>
                <w:p w14:paraId="4E67F20E" w14:textId="77777777" w:rsidR="0031619E" w:rsidRPr="007A2B09" w:rsidRDefault="0031619E" w:rsidP="0031619E">
                  <w:pPr>
                    <w:pStyle w:val="NoSpacing"/>
                    <w:jc w:val="center"/>
                    <w:rPr>
                      <w:rFonts w:cstheme="minorHAnsi"/>
                      <w:lang w:val="en-US"/>
                    </w:rPr>
                  </w:pPr>
                  <w:r>
                    <w:rPr>
                      <w:rFonts w:cstheme="minorHAnsi"/>
                      <w:lang w:val="en-US"/>
                    </w:rPr>
                    <w:t>18</w:t>
                  </w:r>
                </w:p>
              </w:tc>
              <w:tc>
                <w:tcPr>
                  <w:tcW w:w="3819" w:type="dxa"/>
                  <w:shd w:val="clear" w:color="auto" w:fill="auto"/>
                </w:tcPr>
                <w:p w14:paraId="04BDEC5D" w14:textId="77777777" w:rsidR="0031619E" w:rsidRPr="0001328F" w:rsidRDefault="0031619E" w:rsidP="0031619E">
                  <w:pPr>
                    <w:pStyle w:val="NoSpacing"/>
                    <w:rPr>
                      <w:rFonts w:cstheme="minorHAnsi"/>
                      <w:lang w:val="en-US"/>
                    </w:rPr>
                  </w:pPr>
                  <w:r w:rsidRPr="007A2B09">
                    <w:rPr>
                      <w:rFonts w:cstheme="minorHAnsi"/>
                      <w:lang w:val="en-US"/>
                    </w:rPr>
                    <w:t>50 Breaststroke</w:t>
                  </w:r>
                </w:p>
              </w:tc>
            </w:tr>
            <w:tr w:rsidR="0031619E" w:rsidRPr="009529AC" w14:paraId="04C6555A" w14:textId="77777777" w:rsidTr="0031619E">
              <w:trPr>
                <w:jc w:val="center"/>
              </w:trPr>
              <w:tc>
                <w:tcPr>
                  <w:tcW w:w="1555" w:type="dxa"/>
                  <w:shd w:val="clear" w:color="auto" w:fill="auto"/>
                  <w:vAlign w:val="center"/>
                </w:tcPr>
                <w:p w14:paraId="6D7E316E" w14:textId="77777777" w:rsidR="0031619E" w:rsidRPr="009529AC" w:rsidRDefault="0031619E" w:rsidP="0031619E">
                  <w:pPr>
                    <w:pStyle w:val="NoSpacing"/>
                    <w:jc w:val="center"/>
                    <w:rPr>
                      <w:rFonts w:cstheme="minorHAnsi"/>
                      <w:lang w:val="en-US"/>
                    </w:rPr>
                  </w:pPr>
                  <w:r>
                    <w:rPr>
                      <w:rFonts w:cstheme="minorHAnsi"/>
                      <w:lang w:val="en-US"/>
                    </w:rPr>
                    <w:t>19</w:t>
                  </w:r>
                </w:p>
              </w:tc>
              <w:tc>
                <w:tcPr>
                  <w:tcW w:w="3819" w:type="dxa"/>
                  <w:shd w:val="clear" w:color="auto" w:fill="auto"/>
                </w:tcPr>
                <w:p w14:paraId="1D3B3E00" w14:textId="77777777" w:rsidR="0031619E" w:rsidRPr="009529AC" w:rsidRDefault="0031619E" w:rsidP="0031619E">
                  <w:pPr>
                    <w:pStyle w:val="NoSpacing"/>
                    <w:rPr>
                      <w:rFonts w:cstheme="minorHAnsi"/>
                      <w:lang w:val="en-US"/>
                    </w:rPr>
                  </w:pPr>
                  <w:r>
                    <w:rPr>
                      <w:rFonts w:cstheme="minorHAnsi"/>
                      <w:lang w:val="en-US"/>
                    </w:rPr>
                    <w:t>200 Freestyle</w:t>
                  </w:r>
                </w:p>
              </w:tc>
            </w:tr>
          </w:tbl>
          <w:p w14:paraId="5DCB8FCA" w14:textId="32626BD6" w:rsidR="00173CAD" w:rsidRPr="00173CAD" w:rsidRDefault="00173CAD" w:rsidP="00616F37">
            <w:pPr>
              <w:rPr>
                <w:rFonts w:asciiTheme="minorHAnsi" w:hAnsiTheme="minorHAnsi" w:cstheme="minorHAnsi"/>
                <w:sz w:val="22"/>
                <w:szCs w:val="22"/>
              </w:rPr>
            </w:pPr>
          </w:p>
        </w:tc>
      </w:tr>
      <w:tr w:rsidR="001B4B54" w:rsidRPr="00A77650" w14:paraId="367D8548" w14:textId="77777777" w:rsidTr="001E6C1C">
        <w:trPr>
          <w:trHeight w:val="1588"/>
        </w:trPr>
        <w:tc>
          <w:tcPr>
            <w:tcW w:w="1835" w:type="dxa"/>
          </w:tcPr>
          <w:p w14:paraId="3A25084C" w14:textId="3382E435" w:rsidR="00B12A68" w:rsidRPr="000956BC" w:rsidRDefault="001B4B54" w:rsidP="00616F37">
            <w:pPr>
              <w:tabs>
                <w:tab w:val="left" w:pos="2160"/>
              </w:tabs>
              <w:rPr>
                <w:rFonts w:asciiTheme="minorHAnsi" w:hAnsiTheme="minorHAnsi" w:cstheme="minorHAnsi"/>
                <w:b/>
                <w:sz w:val="20"/>
                <w:szCs w:val="20"/>
                <w:lang w:val="en-CA"/>
              </w:rPr>
            </w:pPr>
            <w:r w:rsidRPr="000956BC">
              <w:rPr>
                <w:rFonts w:asciiTheme="minorHAnsi" w:hAnsiTheme="minorHAnsi" w:cstheme="minorHAnsi"/>
                <w:b/>
                <w:sz w:val="20"/>
                <w:szCs w:val="20"/>
                <w:lang w:val="en-CA"/>
              </w:rPr>
              <w:t xml:space="preserve">Meet </w:t>
            </w:r>
            <w:r w:rsidR="00B12A68" w:rsidRPr="000956BC">
              <w:rPr>
                <w:rFonts w:asciiTheme="minorHAnsi" w:hAnsiTheme="minorHAnsi" w:cstheme="minorHAnsi"/>
                <w:b/>
                <w:sz w:val="20"/>
                <w:szCs w:val="20"/>
                <w:lang w:val="en-CA"/>
              </w:rPr>
              <w:t>Referee:</w:t>
            </w:r>
          </w:p>
          <w:p w14:paraId="3AF48A1A" w14:textId="67C59D64" w:rsidR="00B12A68" w:rsidRPr="000956BC" w:rsidRDefault="00B12A68" w:rsidP="00616F37">
            <w:pPr>
              <w:tabs>
                <w:tab w:val="left" w:pos="2160"/>
              </w:tabs>
              <w:rPr>
                <w:rFonts w:asciiTheme="minorHAnsi" w:hAnsiTheme="minorHAnsi" w:cstheme="minorHAnsi"/>
                <w:b/>
                <w:sz w:val="20"/>
                <w:szCs w:val="20"/>
                <w:lang w:val="en-CA"/>
              </w:rPr>
            </w:pPr>
            <w:r w:rsidRPr="000956BC">
              <w:rPr>
                <w:rFonts w:asciiTheme="minorHAnsi" w:hAnsiTheme="minorHAnsi" w:cstheme="minorHAnsi"/>
                <w:b/>
                <w:sz w:val="20"/>
                <w:szCs w:val="20"/>
                <w:lang w:val="en-CA"/>
              </w:rPr>
              <w:t>Meet Managers:</w:t>
            </w:r>
          </w:p>
          <w:p w14:paraId="3C39BA92" w14:textId="77777777" w:rsidR="00B12A68" w:rsidRPr="000956BC" w:rsidRDefault="00B12A68" w:rsidP="00616F37">
            <w:pPr>
              <w:tabs>
                <w:tab w:val="left" w:pos="2160"/>
              </w:tabs>
              <w:rPr>
                <w:rFonts w:asciiTheme="minorHAnsi" w:hAnsiTheme="minorHAnsi" w:cstheme="minorHAnsi"/>
                <w:b/>
                <w:sz w:val="20"/>
                <w:szCs w:val="20"/>
                <w:lang w:val="en-CA"/>
              </w:rPr>
            </w:pPr>
            <w:r w:rsidRPr="000956BC">
              <w:rPr>
                <w:rFonts w:asciiTheme="minorHAnsi" w:hAnsiTheme="minorHAnsi" w:cstheme="minorHAnsi"/>
                <w:b/>
                <w:sz w:val="20"/>
                <w:szCs w:val="20"/>
                <w:lang w:val="en-CA"/>
              </w:rPr>
              <w:t>MM email:</w:t>
            </w:r>
          </w:p>
          <w:p w14:paraId="4B07912E" w14:textId="77777777" w:rsidR="001B4B54" w:rsidRPr="000956BC" w:rsidRDefault="001B4B54" w:rsidP="00616F37">
            <w:pPr>
              <w:tabs>
                <w:tab w:val="left" w:pos="2160"/>
              </w:tabs>
              <w:rPr>
                <w:rFonts w:asciiTheme="minorHAnsi" w:hAnsiTheme="minorHAnsi" w:cstheme="minorHAnsi"/>
                <w:b/>
                <w:sz w:val="20"/>
                <w:szCs w:val="20"/>
                <w:lang w:val="en-CA"/>
              </w:rPr>
            </w:pPr>
          </w:p>
          <w:p w14:paraId="7C44C2B5" w14:textId="58ECC310" w:rsidR="001B4B54" w:rsidRPr="000956BC" w:rsidRDefault="001B4B54" w:rsidP="00616F37">
            <w:pPr>
              <w:tabs>
                <w:tab w:val="left" w:pos="2160"/>
              </w:tabs>
              <w:rPr>
                <w:rFonts w:asciiTheme="minorHAnsi" w:hAnsiTheme="minorHAnsi" w:cstheme="minorHAnsi"/>
                <w:b/>
                <w:sz w:val="20"/>
                <w:szCs w:val="20"/>
                <w:lang w:val="en-CA"/>
              </w:rPr>
            </w:pPr>
            <w:r w:rsidRPr="000956BC">
              <w:rPr>
                <w:rFonts w:asciiTheme="minorHAnsi" w:hAnsiTheme="minorHAnsi" w:cstheme="minorHAnsi"/>
                <w:b/>
                <w:sz w:val="20"/>
                <w:szCs w:val="20"/>
                <w:lang w:val="en-CA"/>
              </w:rPr>
              <w:t>Venue:</w:t>
            </w:r>
          </w:p>
        </w:tc>
        <w:tc>
          <w:tcPr>
            <w:tcW w:w="3571" w:type="dxa"/>
          </w:tcPr>
          <w:p w14:paraId="7AAD6964" w14:textId="3176F8B3" w:rsidR="00B12A68" w:rsidRPr="000956BC" w:rsidRDefault="003044A3" w:rsidP="00616F37">
            <w:pPr>
              <w:pStyle w:val="NoSpacing"/>
              <w:rPr>
                <w:rFonts w:cstheme="minorHAnsi"/>
                <w:sz w:val="20"/>
                <w:szCs w:val="20"/>
              </w:rPr>
            </w:pPr>
            <w:r w:rsidRPr="00D1263E">
              <w:rPr>
                <w:rFonts w:cstheme="minorHAnsi"/>
                <w:sz w:val="20"/>
                <w:szCs w:val="20"/>
              </w:rPr>
              <w:t xml:space="preserve">Brian </w:t>
            </w:r>
            <w:proofErr w:type="spellStart"/>
            <w:r w:rsidRPr="00D1263E">
              <w:rPr>
                <w:rFonts w:cstheme="minorHAnsi"/>
                <w:sz w:val="20"/>
                <w:szCs w:val="20"/>
              </w:rPr>
              <w:t>Bikadi</w:t>
            </w:r>
            <w:proofErr w:type="spellEnd"/>
          </w:p>
          <w:p w14:paraId="4D35B07A" w14:textId="07048716" w:rsidR="00B12A68" w:rsidRPr="000956BC" w:rsidRDefault="005041BD" w:rsidP="00616F37">
            <w:pPr>
              <w:pStyle w:val="NoSpacing"/>
              <w:rPr>
                <w:rFonts w:cstheme="minorHAnsi"/>
                <w:sz w:val="20"/>
                <w:szCs w:val="20"/>
              </w:rPr>
            </w:pPr>
            <w:r>
              <w:rPr>
                <w:rFonts w:cstheme="minorHAnsi"/>
                <w:sz w:val="20"/>
                <w:szCs w:val="20"/>
              </w:rPr>
              <w:t>Kendra Stiwich</w:t>
            </w:r>
            <w:r w:rsidR="00B12A68" w:rsidRPr="000956BC">
              <w:rPr>
                <w:rFonts w:cstheme="minorHAnsi"/>
                <w:sz w:val="20"/>
                <w:szCs w:val="20"/>
              </w:rPr>
              <w:t xml:space="preserve"> &amp; Pierre Graham</w:t>
            </w:r>
          </w:p>
          <w:p w14:paraId="4EF40A2F" w14:textId="77777777" w:rsidR="001B4B54" w:rsidRPr="000956BC" w:rsidRDefault="00B12A68" w:rsidP="00616F37">
            <w:pPr>
              <w:pStyle w:val="NoSpacing"/>
              <w:rPr>
                <w:rFonts w:cstheme="minorHAnsi"/>
                <w:sz w:val="20"/>
                <w:szCs w:val="20"/>
              </w:rPr>
            </w:pPr>
            <w:hyperlink r:id="rId8" w:history="1">
              <w:r w:rsidRPr="000956BC">
                <w:rPr>
                  <w:rStyle w:val="Hyperlink"/>
                  <w:rFonts w:cstheme="minorHAnsi"/>
                  <w:sz w:val="20"/>
                  <w:szCs w:val="20"/>
                </w:rPr>
                <w:t>meetmanager@duncanstingrays.com</w:t>
              </w:r>
            </w:hyperlink>
          </w:p>
          <w:p w14:paraId="039E97ED" w14:textId="77777777" w:rsidR="001B4B54" w:rsidRPr="000956BC" w:rsidRDefault="001B4B54" w:rsidP="00616F37">
            <w:pPr>
              <w:pStyle w:val="NoSpacing"/>
              <w:rPr>
                <w:rFonts w:cstheme="minorHAnsi"/>
                <w:sz w:val="20"/>
                <w:szCs w:val="20"/>
              </w:rPr>
            </w:pPr>
          </w:p>
          <w:p w14:paraId="0D8F2B88" w14:textId="52F6BA1C" w:rsidR="001B4B54" w:rsidRPr="000956BC" w:rsidRDefault="001B4B54" w:rsidP="00616F37">
            <w:pPr>
              <w:pStyle w:val="NoSpacing"/>
              <w:rPr>
                <w:rFonts w:cstheme="minorHAnsi"/>
                <w:sz w:val="20"/>
                <w:szCs w:val="20"/>
              </w:rPr>
            </w:pPr>
            <w:r w:rsidRPr="000956BC">
              <w:rPr>
                <w:rFonts w:cstheme="minorHAnsi"/>
                <w:sz w:val="20"/>
                <w:szCs w:val="20"/>
              </w:rPr>
              <w:t>Cowichan Aquatic Centre</w:t>
            </w:r>
          </w:p>
          <w:p w14:paraId="4885A858" w14:textId="61025B50" w:rsidR="001B4B54" w:rsidRPr="000956BC" w:rsidRDefault="001B4B54" w:rsidP="00616F37">
            <w:pPr>
              <w:pStyle w:val="NoSpacing"/>
              <w:rPr>
                <w:rFonts w:cstheme="minorHAnsi"/>
                <w:sz w:val="20"/>
                <w:szCs w:val="20"/>
              </w:rPr>
            </w:pPr>
            <w:r w:rsidRPr="000956BC">
              <w:rPr>
                <w:rFonts w:cstheme="minorHAnsi"/>
                <w:sz w:val="20"/>
                <w:szCs w:val="20"/>
              </w:rPr>
              <w:t>2653 James St, Duncan BC, V9L2X5</w:t>
            </w:r>
          </w:p>
          <w:p w14:paraId="13F19C42" w14:textId="77777777" w:rsidR="000956BC" w:rsidRPr="000956BC" w:rsidRDefault="000956BC" w:rsidP="00616F37">
            <w:pPr>
              <w:tabs>
                <w:tab w:val="left" w:pos="1849"/>
                <w:tab w:val="left" w:pos="2160"/>
              </w:tabs>
              <w:rPr>
                <w:rFonts w:asciiTheme="minorHAnsi" w:hAnsiTheme="minorHAnsi" w:cstheme="minorHAnsi"/>
                <w:sz w:val="20"/>
                <w:szCs w:val="20"/>
                <w:lang w:val="en-CA"/>
              </w:rPr>
            </w:pPr>
            <w:r w:rsidRPr="000956BC">
              <w:rPr>
                <w:rFonts w:asciiTheme="minorHAnsi" w:hAnsiTheme="minorHAnsi" w:cstheme="minorHAnsi"/>
                <w:b/>
                <w:bCs/>
                <w:sz w:val="20"/>
                <w:szCs w:val="20"/>
                <w:lang w:val="en-CA"/>
              </w:rPr>
              <w:t>Friday:</w:t>
            </w:r>
            <w:r w:rsidRPr="000956BC">
              <w:rPr>
                <w:rFonts w:asciiTheme="minorHAnsi" w:hAnsiTheme="minorHAnsi" w:cstheme="minorHAnsi"/>
                <w:sz w:val="20"/>
                <w:szCs w:val="20"/>
                <w:lang w:val="en-CA"/>
              </w:rPr>
              <w:t xml:space="preserve"> </w:t>
            </w:r>
          </w:p>
          <w:p w14:paraId="6BA4AB33" w14:textId="14CF80D3" w:rsidR="000956BC" w:rsidRDefault="00724CBD" w:rsidP="00616F37">
            <w:pPr>
              <w:tabs>
                <w:tab w:val="left" w:pos="1849"/>
                <w:tab w:val="left" w:pos="2160"/>
              </w:tabs>
              <w:rPr>
                <w:rFonts w:asciiTheme="minorHAnsi" w:hAnsiTheme="minorHAnsi" w:cstheme="minorHAnsi"/>
                <w:sz w:val="20"/>
                <w:szCs w:val="20"/>
                <w:lang w:val="en-CA"/>
              </w:rPr>
            </w:pPr>
            <w:r>
              <w:rPr>
                <w:rFonts w:asciiTheme="minorHAnsi" w:hAnsiTheme="minorHAnsi" w:cstheme="minorHAnsi"/>
                <w:sz w:val="20"/>
                <w:szCs w:val="20"/>
                <w:lang w:val="en-CA"/>
              </w:rPr>
              <w:t>8</w:t>
            </w:r>
            <w:r w:rsidR="000956BC" w:rsidRPr="000956BC">
              <w:rPr>
                <w:rFonts w:asciiTheme="minorHAnsi" w:hAnsiTheme="minorHAnsi" w:cstheme="minorHAnsi"/>
                <w:sz w:val="20"/>
                <w:szCs w:val="20"/>
                <w:lang w:val="en-CA"/>
              </w:rPr>
              <w:t xml:space="preserve"> x 25m Competition Pool</w:t>
            </w:r>
          </w:p>
          <w:p w14:paraId="18C7D235" w14:textId="68E8371E" w:rsidR="000956BC" w:rsidRPr="000956BC" w:rsidRDefault="00861EC6" w:rsidP="00616F37">
            <w:pPr>
              <w:tabs>
                <w:tab w:val="left" w:pos="1849"/>
                <w:tab w:val="left" w:pos="2160"/>
              </w:tabs>
              <w:rPr>
                <w:rFonts w:asciiTheme="minorHAnsi" w:hAnsiTheme="minorHAnsi" w:cstheme="minorHAnsi"/>
                <w:sz w:val="20"/>
                <w:szCs w:val="20"/>
                <w:lang w:val="en-CA"/>
              </w:rPr>
            </w:pPr>
            <w:r>
              <w:rPr>
                <w:rFonts w:asciiTheme="minorHAnsi" w:hAnsiTheme="minorHAnsi" w:cstheme="minorHAnsi"/>
                <w:sz w:val="20"/>
                <w:szCs w:val="20"/>
                <w:lang w:val="en-CA"/>
              </w:rPr>
              <w:t xml:space="preserve">No Access to </w:t>
            </w:r>
            <w:r w:rsidR="000956BC">
              <w:rPr>
                <w:rFonts w:asciiTheme="minorHAnsi" w:hAnsiTheme="minorHAnsi" w:cstheme="minorHAnsi"/>
                <w:sz w:val="20"/>
                <w:szCs w:val="20"/>
                <w:lang w:val="en-CA"/>
              </w:rPr>
              <w:t>Wave Pool</w:t>
            </w:r>
          </w:p>
          <w:p w14:paraId="735DC9AA" w14:textId="4A360256" w:rsidR="000956BC" w:rsidRPr="000956BC" w:rsidRDefault="000956BC" w:rsidP="00616F37">
            <w:pPr>
              <w:tabs>
                <w:tab w:val="left" w:pos="1849"/>
                <w:tab w:val="left" w:pos="2160"/>
              </w:tabs>
              <w:rPr>
                <w:rFonts w:asciiTheme="minorHAnsi" w:hAnsiTheme="minorHAnsi" w:cstheme="minorHAnsi"/>
                <w:b/>
                <w:bCs/>
                <w:sz w:val="20"/>
                <w:szCs w:val="20"/>
                <w:lang w:val="en-CA"/>
              </w:rPr>
            </w:pPr>
            <w:r w:rsidRPr="000956BC">
              <w:rPr>
                <w:rFonts w:asciiTheme="minorHAnsi" w:hAnsiTheme="minorHAnsi" w:cstheme="minorHAnsi"/>
                <w:b/>
                <w:bCs/>
                <w:sz w:val="20"/>
                <w:szCs w:val="20"/>
                <w:lang w:val="en-CA"/>
              </w:rPr>
              <w:t>Saturda</w:t>
            </w:r>
            <w:r w:rsidR="00D7683B">
              <w:rPr>
                <w:rFonts w:asciiTheme="minorHAnsi" w:hAnsiTheme="minorHAnsi" w:cstheme="minorHAnsi"/>
                <w:b/>
                <w:bCs/>
                <w:sz w:val="20"/>
                <w:szCs w:val="20"/>
                <w:lang w:val="en-CA"/>
              </w:rPr>
              <w:t>y:</w:t>
            </w:r>
          </w:p>
          <w:p w14:paraId="14E5E523" w14:textId="3E2A2F1A" w:rsidR="00C916D4" w:rsidRPr="000956BC" w:rsidRDefault="00C916D4" w:rsidP="00616F37">
            <w:pPr>
              <w:tabs>
                <w:tab w:val="left" w:pos="1849"/>
                <w:tab w:val="left" w:pos="2160"/>
              </w:tabs>
              <w:rPr>
                <w:rFonts w:asciiTheme="minorHAnsi" w:hAnsiTheme="minorHAnsi" w:cstheme="minorHAnsi"/>
                <w:sz w:val="20"/>
                <w:szCs w:val="20"/>
                <w:lang w:val="en-CA"/>
              </w:rPr>
            </w:pPr>
            <w:r w:rsidRPr="000956BC">
              <w:rPr>
                <w:rFonts w:asciiTheme="minorHAnsi" w:hAnsiTheme="minorHAnsi" w:cstheme="minorHAnsi"/>
                <w:sz w:val="20"/>
                <w:szCs w:val="20"/>
                <w:lang w:val="en-CA"/>
              </w:rPr>
              <w:t>8 x 25m Competition Pool</w:t>
            </w:r>
          </w:p>
          <w:p w14:paraId="52941BEC" w14:textId="1B972A6C" w:rsidR="00C916D4" w:rsidRPr="000956BC" w:rsidRDefault="00C916D4" w:rsidP="00616F37">
            <w:pPr>
              <w:tabs>
                <w:tab w:val="left" w:pos="1849"/>
                <w:tab w:val="left" w:pos="2160"/>
              </w:tabs>
              <w:rPr>
                <w:rFonts w:asciiTheme="minorHAnsi" w:hAnsiTheme="minorHAnsi" w:cstheme="minorHAnsi"/>
                <w:sz w:val="20"/>
                <w:szCs w:val="20"/>
                <w:lang w:val="en-CA"/>
              </w:rPr>
            </w:pPr>
            <w:r w:rsidRPr="000956BC">
              <w:rPr>
                <w:rFonts w:asciiTheme="minorHAnsi" w:hAnsiTheme="minorHAnsi" w:cstheme="minorHAnsi"/>
                <w:sz w:val="20"/>
                <w:szCs w:val="20"/>
                <w:lang w:val="en-CA"/>
              </w:rPr>
              <w:t>3 x 25m Wave Pool</w:t>
            </w:r>
          </w:p>
          <w:p w14:paraId="1CDD8324" w14:textId="77777777" w:rsidR="00F508B0" w:rsidRDefault="000956BC" w:rsidP="00616F37">
            <w:pPr>
              <w:tabs>
                <w:tab w:val="left" w:pos="1849"/>
                <w:tab w:val="left" w:pos="2160"/>
              </w:tabs>
              <w:rPr>
                <w:rFonts w:asciiTheme="minorHAnsi" w:hAnsiTheme="minorHAnsi" w:cstheme="minorHAnsi"/>
                <w:sz w:val="20"/>
                <w:szCs w:val="20"/>
                <w:lang w:val="en-CA"/>
              </w:rPr>
            </w:pPr>
            <w:r w:rsidRPr="000956BC">
              <w:rPr>
                <w:rFonts w:asciiTheme="minorHAnsi" w:hAnsiTheme="minorHAnsi" w:cstheme="minorHAnsi"/>
                <w:b/>
                <w:bCs/>
                <w:sz w:val="20"/>
                <w:szCs w:val="20"/>
                <w:lang w:val="en-CA"/>
              </w:rPr>
              <w:t>All Sessions:</w:t>
            </w:r>
            <w:r w:rsidRPr="000956BC">
              <w:rPr>
                <w:rFonts w:asciiTheme="minorHAnsi" w:hAnsiTheme="minorHAnsi" w:cstheme="minorHAnsi"/>
                <w:sz w:val="20"/>
                <w:szCs w:val="20"/>
                <w:lang w:val="en-CA"/>
              </w:rPr>
              <w:t xml:space="preserve"> </w:t>
            </w:r>
            <w:r w:rsidR="00C916D4" w:rsidRPr="000956BC">
              <w:rPr>
                <w:rFonts w:asciiTheme="minorHAnsi" w:hAnsiTheme="minorHAnsi" w:cstheme="minorHAnsi"/>
                <w:sz w:val="20"/>
                <w:szCs w:val="20"/>
                <w:lang w:val="en-CA"/>
              </w:rPr>
              <w:t>Timing System</w:t>
            </w:r>
          </w:p>
          <w:p w14:paraId="1CED9272" w14:textId="77777777" w:rsidR="00F508B0" w:rsidRDefault="00F508B0" w:rsidP="00616F37">
            <w:pPr>
              <w:tabs>
                <w:tab w:val="left" w:pos="1849"/>
                <w:tab w:val="left" w:pos="2160"/>
              </w:tabs>
              <w:rPr>
                <w:rFonts w:asciiTheme="minorHAnsi" w:hAnsiTheme="minorHAnsi" w:cstheme="minorHAnsi"/>
                <w:sz w:val="20"/>
                <w:szCs w:val="20"/>
                <w:lang w:val="en-CA"/>
              </w:rPr>
            </w:pPr>
            <w:r w:rsidRPr="00F508B0">
              <w:rPr>
                <w:rFonts w:asciiTheme="minorHAnsi" w:hAnsiTheme="minorHAnsi" w:cstheme="minorHAnsi"/>
                <w:sz w:val="20"/>
                <w:szCs w:val="20"/>
                <w:highlight w:val="cyan"/>
                <w:lang w:val="en-CA"/>
              </w:rPr>
              <w:t>Fri: stopwatches</w:t>
            </w:r>
          </w:p>
          <w:p w14:paraId="74EE9E00" w14:textId="24138BF9" w:rsidR="00160BAB" w:rsidRPr="000956BC" w:rsidRDefault="00F508B0" w:rsidP="00616F37">
            <w:pPr>
              <w:tabs>
                <w:tab w:val="left" w:pos="1849"/>
                <w:tab w:val="left" w:pos="2160"/>
              </w:tabs>
              <w:rPr>
                <w:rFonts w:asciiTheme="minorHAnsi" w:hAnsiTheme="minorHAnsi" w:cstheme="minorHAnsi"/>
                <w:sz w:val="20"/>
                <w:szCs w:val="20"/>
                <w:lang w:val="en-CA"/>
              </w:rPr>
            </w:pPr>
            <w:r>
              <w:rPr>
                <w:rFonts w:asciiTheme="minorHAnsi" w:hAnsiTheme="minorHAnsi" w:cstheme="minorHAnsi"/>
                <w:sz w:val="20"/>
                <w:szCs w:val="20"/>
                <w:lang w:val="en-CA"/>
              </w:rPr>
              <w:t xml:space="preserve">Sat: </w:t>
            </w:r>
            <w:r w:rsidR="00C916D4" w:rsidRPr="000956BC">
              <w:rPr>
                <w:rFonts w:asciiTheme="minorHAnsi" w:hAnsiTheme="minorHAnsi" w:cstheme="minorHAnsi"/>
                <w:sz w:val="20"/>
                <w:szCs w:val="20"/>
                <w:lang w:val="en-CA"/>
              </w:rPr>
              <w:t>Colorado electronic touch pads + display</w:t>
            </w:r>
          </w:p>
        </w:tc>
        <w:tc>
          <w:tcPr>
            <w:tcW w:w="5384" w:type="dxa"/>
            <w:vMerge/>
          </w:tcPr>
          <w:p w14:paraId="013056C5" w14:textId="77777777" w:rsidR="00B12A68" w:rsidRPr="00A77650" w:rsidRDefault="00B12A68" w:rsidP="00616F37">
            <w:pPr>
              <w:pStyle w:val="NoSpacing"/>
              <w:rPr>
                <w:rFonts w:cstheme="minorHAnsi"/>
              </w:rPr>
            </w:pPr>
          </w:p>
        </w:tc>
      </w:tr>
      <w:tr w:rsidR="00F308B8" w:rsidRPr="00A77650" w14:paraId="64D2EEC1" w14:textId="77777777" w:rsidTr="006C1431">
        <w:trPr>
          <w:trHeight w:val="1588"/>
        </w:trPr>
        <w:tc>
          <w:tcPr>
            <w:tcW w:w="5406" w:type="dxa"/>
            <w:gridSpan w:val="2"/>
          </w:tcPr>
          <w:p w14:paraId="57FC5137" w14:textId="77777777" w:rsidR="00A77650" w:rsidRPr="000956BC" w:rsidRDefault="00A77650" w:rsidP="00616F37">
            <w:pPr>
              <w:pStyle w:val="NoSpacing"/>
              <w:rPr>
                <w:rFonts w:cstheme="minorHAnsi"/>
                <w:b/>
                <w:bCs/>
                <w:sz w:val="20"/>
                <w:szCs w:val="20"/>
              </w:rPr>
            </w:pPr>
          </w:p>
          <w:p w14:paraId="562AE444" w14:textId="77777777" w:rsidR="00F308B8" w:rsidRPr="000956BC" w:rsidRDefault="00F308B8" w:rsidP="00616F37">
            <w:pPr>
              <w:tabs>
                <w:tab w:val="left" w:pos="1380"/>
              </w:tabs>
              <w:rPr>
                <w:rFonts w:asciiTheme="minorHAnsi" w:hAnsiTheme="minorHAnsi" w:cstheme="minorHAnsi"/>
                <w:b/>
                <w:bCs/>
                <w:sz w:val="20"/>
                <w:szCs w:val="20"/>
                <w:u w:val="single"/>
                <w:lang w:val="en-CA"/>
              </w:rPr>
            </w:pPr>
            <w:r w:rsidRPr="00616F37">
              <w:rPr>
                <w:rFonts w:asciiTheme="minorHAnsi" w:hAnsiTheme="minorHAnsi" w:cstheme="minorHAnsi"/>
                <w:b/>
                <w:bCs/>
                <w:sz w:val="20"/>
                <w:szCs w:val="20"/>
                <w:lang w:val="en-CA"/>
              </w:rPr>
              <w:t>Safe Sport Statement</w:t>
            </w:r>
            <w:r w:rsidRPr="000956BC">
              <w:rPr>
                <w:rFonts w:asciiTheme="minorHAnsi" w:hAnsiTheme="minorHAnsi" w:cstheme="minorHAnsi"/>
                <w:b/>
                <w:bCs/>
                <w:sz w:val="20"/>
                <w:szCs w:val="20"/>
                <w:u w:val="single"/>
                <w:lang w:val="en-CA"/>
              </w:rPr>
              <w:t>:</w:t>
            </w:r>
          </w:p>
          <w:p w14:paraId="6BDEFF20" w14:textId="77777777" w:rsidR="000A24D6" w:rsidRDefault="000A24D6" w:rsidP="00F508B0">
            <w:pPr>
              <w:jc w:val="both"/>
              <w:rPr>
                <w:rFonts w:asciiTheme="minorHAnsi" w:hAnsiTheme="minorHAnsi" w:cstheme="minorHAnsi"/>
                <w:sz w:val="20"/>
                <w:szCs w:val="20"/>
              </w:rPr>
            </w:pPr>
            <w:r w:rsidRPr="000A24D6">
              <w:rPr>
                <w:rFonts w:asciiTheme="minorHAnsi" w:hAnsiTheme="minorHAnsi" w:cstheme="minorHAnsi"/>
                <w:sz w:val="20"/>
                <w:szCs w:val="20"/>
              </w:rPr>
              <w:t>Swim BC believes that athletes, coaches, officials, support staff and volunteers have the right to participate in a safe and inclusive sport environment that is free of abuse, harassment, and discrimination.</w:t>
            </w:r>
          </w:p>
          <w:p w14:paraId="6D5CA5B8" w14:textId="77777777" w:rsidR="003E32C8" w:rsidRPr="000A24D6" w:rsidRDefault="003E32C8" w:rsidP="00F508B0">
            <w:pPr>
              <w:jc w:val="both"/>
              <w:rPr>
                <w:rFonts w:asciiTheme="minorHAnsi" w:hAnsiTheme="minorHAnsi" w:cstheme="minorHAnsi"/>
                <w:sz w:val="20"/>
                <w:szCs w:val="20"/>
              </w:rPr>
            </w:pPr>
          </w:p>
          <w:p w14:paraId="64EE6981" w14:textId="1284767F" w:rsidR="000A24D6" w:rsidRDefault="000A24D6" w:rsidP="00F508B0">
            <w:pPr>
              <w:jc w:val="both"/>
              <w:rPr>
                <w:rFonts w:asciiTheme="minorHAnsi" w:hAnsiTheme="minorHAnsi" w:cstheme="minorHAnsi"/>
                <w:sz w:val="20"/>
                <w:szCs w:val="20"/>
              </w:rPr>
            </w:pPr>
            <w:r w:rsidRPr="000A24D6">
              <w:rPr>
                <w:rFonts w:asciiTheme="minorHAnsi" w:hAnsiTheme="minorHAnsi" w:cstheme="minorHAnsi"/>
                <w:sz w:val="20"/>
                <w:szCs w:val="20"/>
              </w:rPr>
              <w:t>Swim BC provides a safe and inclusive environment, which involves promoting Open and Observable Environments. This means making meaningful and concerted efforts to avoid situations where a coach/official/staff member, etc. might be alone with an athlete. All interactions between an athlete and an individual who is in a position of trust should normally, and wherever possible, be in an environment or space that is both open</w:t>
            </w:r>
            <w:r w:rsidR="00F508B0">
              <w:rPr>
                <w:rFonts w:asciiTheme="minorHAnsi" w:hAnsiTheme="minorHAnsi" w:cstheme="minorHAnsi"/>
                <w:sz w:val="20"/>
                <w:szCs w:val="20"/>
              </w:rPr>
              <w:t xml:space="preserve">, </w:t>
            </w:r>
            <w:r w:rsidRPr="000A24D6">
              <w:rPr>
                <w:rFonts w:asciiTheme="minorHAnsi" w:hAnsiTheme="minorHAnsi" w:cstheme="minorHAnsi"/>
                <w:sz w:val="20"/>
                <w:szCs w:val="20"/>
              </w:rPr>
              <w:t>observable</w:t>
            </w:r>
            <w:r w:rsidR="00F508B0">
              <w:rPr>
                <w:rFonts w:asciiTheme="minorHAnsi" w:hAnsiTheme="minorHAnsi" w:cstheme="minorHAnsi"/>
                <w:sz w:val="20"/>
                <w:szCs w:val="20"/>
              </w:rPr>
              <w:t xml:space="preserve">, </w:t>
            </w:r>
            <w:r w:rsidR="00F508B0" w:rsidRPr="00F508B0">
              <w:rPr>
                <w:rFonts w:asciiTheme="minorHAnsi" w:hAnsiTheme="minorHAnsi" w:cstheme="minorHAnsi"/>
                <w:sz w:val="20"/>
                <w:szCs w:val="20"/>
                <w:highlight w:val="cyan"/>
              </w:rPr>
              <w:t>and interruptible</w:t>
            </w:r>
            <w:r w:rsidRPr="000A24D6">
              <w:rPr>
                <w:rFonts w:asciiTheme="minorHAnsi" w:hAnsiTheme="minorHAnsi" w:cstheme="minorHAnsi"/>
                <w:sz w:val="20"/>
                <w:szCs w:val="20"/>
              </w:rPr>
              <w:t xml:space="preserve"> to others.</w:t>
            </w:r>
          </w:p>
          <w:p w14:paraId="5B86050A" w14:textId="77777777" w:rsidR="003E32C8" w:rsidRPr="000A24D6" w:rsidRDefault="003E32C8" w:rsidP="00F508B0">
            <w:pPr>
              <w:jc w:val="both"/>
              <w:rPr>
                <w:rFonts w:asciiTheme="minorHAnsi" w:hAnsiTheme="minorHAnsi" w:cstheme="minorHAnsi"/>
                <w:sz w:val="20"/>
                <w:szCs w:val="20"/>
              </w:rPr>
            </w:pPr>
          </w:p>
          <w:p w14:paraId="295275DF" w14:textId="6604433F" w:rsidR="000A24D6" w:rsidRPr="000A24D6" w:rsidRDefault="000A24D6" w:rsidP="00F508B0">
            <w:pPr>
              <w:jc w:val="both"/>
              <w:rPr>
                <w:rFonts w:asciiTheme="minorHAnsi" w:hAnsiTheme="minorHAnsi" w:cstheme="minorHAnsi"/>
                <w:sz w:val="20"/>
                <w:szCs w:val="20"/>
              </w:rPr>
            </w:pPr>
            <w:r>
              <w:rPr>
                <w:rFonts w:asciiTheme="minorHAnsi" w:hAnsiTheme="minorHAnsi" w:cstheme="minorHAnsi"/>
                <w:sz w:val="20"/>
                <w:szCs w:val="20"/>
              </w:rPr>
              <w:t xml:space="preserve">The swim meet will be operating in a public facility, and we cannot allocate swimmer only washrooms. However, we request that </w:t>
            </w:r>
            <w:r w:rsidRPr="000A24D6">
              <w:rPr>
                <w:rFonts w:asciiTheme="minorHAnsi" w:hAnsiTheme="minorHAnsi" w:cstheme="minorHAnsi"/>
                <w:sz w:val="20"/>
                <w:szCs w:val="20"/>
              </w:rPr>
              <w:t xml:space="preserve">volunteers, coaches, </w:t>
            </w:r>
            <w:r>
              <w:rPr>
                <w:rFonts w:asciiTheme="minorHAnsi" w:hAnsiTheme="minorHAnsi" w:cstheme="minorHAnsi"/>
                <w:sz w:val="20"/>
                <w:szCs w:val="20"/>
              </w:rPr>
              <w:t xml:space="preserve">and </w:t>
            </w:r>
            <w:r w:rsidRPr="000A24D6">
              <w:rPr>
                <w:rFonts w:asciiTheme="minorHAnsi" w:hAnsiTheme="minorHAnsi" w:cstheme="minorHAnsi"/>
                <w:sz w:val="20"/>
                <w:szCs w:val="20"/>
              </w:rPr>
              <w:t>officials avail</w:t>
            </w:r>
            <w:r>
              <w:rPr>
                <w:rFonts w:asciiTheme="minorHAnsi" w:hAnsiTheme="minorHAnsi" w:cstheme="minorHAnsi"/>
                <w:sz w:val="20"/>
                <w:szCs w:val="20"/>
              </w:rPr>
              <w:t xml:space="preserve"> of the washrooms located</w:t>
            </w:r>
            <w:r w:rsidRPr="000A24D6">
              <w:rPr>
                <w:rFonts w:asciiTheme="minorHAnsi" w:hAnsiTheme="minorHAnsi" w:cstheme="minorHAnsi"/>
                <w:sz w:val="20"/>
                <w:szCs w:val="20"/>
              </w:rPr>
              <w:t xml:space="preserve"> in the lobby</w:t>
            </w:r>
            <w:r>
              <w:rPr>
                <w:rFonts w:asciiTheme="minorHAnsi" w:hAnsiTheme="minorHAnsi" w:cstheme="minorHAnsi"/>
                <w:sz w:val="20"/>
                <w:szCs w:val="20"/>
              </w:rPr>
              <w:t xml:space="preserve"> </w:t>
            </w:r>
            <w:r w:rsidRPr="000A24D6">
              <w:rPr>
                <w:rFonts w:asciiTheme="minorHAnsi" w:hAnsiTheme="minorHAnsi" w:cstheme="minorHAnsi"/>
                <w:sz w:val="20"/>
                <w:szCs w:val="20"/>
              </w:rPr>
              <w:t xml:space="preserve">at </w:t>
            </w:r>
            <w:r>
              <w:rPr>
                <w:rFonts w:asciiTheme="minorHAnsi" w:hAnsiTheme="minorHAnsi" w:cstheme="minorHAnsi"/>
                <w:sz w:val="20"/>
                <w:szCs w:val="20"/>
              </w:rPr>
              <w:t>Cowichan Aquatic Centre and the Family Change Area located directly off the pool deck</w:t>
            </w:r>
            <w:r w:rsidRPr="000A24D6">
              <w:rPr>
                <w:rFonts w:asciiTheme="minorHAnsi" w:hAnsiTheme="minorHAnsi" w:cstheme="minorHAnsi"/>
                <w:sz w:val="20"/>
                <w:szCs w:val="20"/>
              </w:rPr>
              <w:t xml:space="preserve">. </w:t>
            </w:r>
          </w:p>
          <w:p w14:paraId="5B80B717" w14:textId="77777777" w:rsidR="000A24D6" w:rsidRDefault="000A24D6" w:rsidP="00F508B0">
            <w:pPr>
              <w:jc w:val="both"/>
              <w:rPr>
                <w:rFonts w:asciiTheme="minorHAnsi" w:hAnsiTheme="minorHAnsi" w:cstheme="minorHAnsi"/>
                <w:sz w:val="20"/>
                <w:szCs w:val="20"/>
              </w:rPr>
            </w:pPr>
            <w:r w:rsidRPr="000A24D6">
              <w:rPr>
                <w:rFonts w:asciiTheme="minorHAnsi" w:hAnsiTheme="minorHAnsi" w:cstheme="minorHAnsi"/>
                <w:sz w:val="20"/>
                <w:szCs w:val="20"/>
              </w:rPr>
              <w:t xml:space="preserve">All participants in this event are reminded that they are bound by Swim BC’s Policies and Procedures, including but not </w:t>
            </w:r>
            <w:proofErr w:type="gramStart"/>
            <w:r w:rsidRPr="000A24D6">
              <w:rPr>
                <w:rFonts w:asciiTheme="minorHAnsi" w:hAnsiTheme="minorHAnsi" w:cstheme="minorHAnsi"/>
                <w:sz w:val="20"/>
                <w:szCs w:val="20"/>
              </w:rPr>
              <w:t>limited,</w:t>
            </w:r>
            <w:proofErr w:type="gramEnd"/>
            <w:r w:rsidRPr="000A24D6">
              <w:rPr>
                <w:rFonts w:asciiTheme="minorHAnsi" w:hAnsiTheme="minorHAnsi" w:cstheme="minorHAnsi"/>
                <w:sz w:val="20"/>
                <w:szCs w:val="20"/>
              </w:rPr>
              <w:t xml:space="preserve"> to the Code of Conduct and Ethics policy, the Gender Equity policy and the Screening and CRC policy.</w:t>
            </w:r>
          </w:p>
          <w:p w14:paraId="522D582D" w14:textId="77777777" w:rsidR="003E32C8" w:rsidRDefault="003E32C8" w:rsidP="00F508B0">
            <w:pPr>
              <w:jc w:val="both"/>
              <w:rPr>
                <w:rFonts w:asciiTheme="minorHAnsi" w:hAnsiTheme="minorHAnsi" w:cstheme="minorHAnsi"/>
                <w:sz w:val="20"/>
                <w:szCs w:val="20"/>
              </w:rPr>
            </w:pPr>
          </w:p>
          <w:p w14:paraId="0764B864" w14:textId="77777777" w:rsidR="003E32C8" w:rsidRPr="00A77650" w:rsidRDefault="003E32C8" w:rsidP="003E32C8">
            <w:pPr>
              <w:pStyle w:val="NoSpacing"/>
              <w:jc w:val="both"/>
              <w:rPr>
                <w:rFonts w:cstheme="minorHAnsi"/>
                <w:b/>
                <w:bCs/>
                <w:sz w:val="20"/>
                <w:szCs w:val="20"/>
              </w:rPr>
            </w:pPr>
            <w:r w:rsidRPr="00A77650">
              <w:rPr>
                <w:rFonts w:cstheme="minorHAnsi"/>
                <w:b/>
                <w:bCs/>
                <w:sz w:val="20"/>
                <w:szCs w:val="20"/>
              </w:rPr>
              <w:t>Eligibility:</w:t>
            </w:r>
          </w:p>
          <w:p w14:paraId="3E029571" w14:textId="77777777" w:rsidR="003E32C8" w:rsidRPr="00A77650" w:rsidRDefault="003E32C8" w:rsidP="003E32C8">
            <w:pPr>
              <w:pStyle w:val="Header"/>
              <w:numPr>
                <w:ilvl w:val="0"/>
                <w:numId w:val="21"/>
              </w:numPr>
              <w:tabs>
                <w:tab w:val="clear" w:pos="4680"/>
                <w:tab w:val="clear" w:pos="9360"/>
              </w:tabs>
              <w:ind w:left="459" w:right="282" w:hanging="425"/>
              <w:jc w:val="both"/>
              <w:rPr>
                <w:rFonts w:asciiTheme="minorHAnsi" w:hAnsiTheme="minorHAnsi" w:cstheme="minorHAnsi"/>
                <w:sz w:val="20"/>
                <w:szCs w:val="20"/>
              </w:rPr>
            </w:pPr>
            <w:r w:rsidRPr="00A77650">
              <w:rPr>
                <w:rFonts w:asciiTheme="minorHAnsi" w:hAnsiTheme="minorHAnsi" w:cstheme="minorHAnsi"/>
                <w:sz w:val="20"/>
                <w:szCs w:val="20"/>
              </w:rPr>
              <w:t xml:space="preserve">All swimmers must be registered with a Swimming Canada/Swim BC or other </w:t>
            </w:r>
            <w:r>
              <w:rPr>
                <w:rFonts w:asciiTheme="minorHAnsi" w:hAnsiTheme="minorHAnsi" w:cstheme="minorHAnsi"/>
                <w:sz w:val="20"/>
                <w:szCs w:val="20"/>
              </w:rPr>
              <w:t>World Aquatics</w:t>
            </w:r>
            <w:r w:rsidRPr="00A77650">
              <w:rPr>
                <w:rFonts w:asciiTheme="minorHAnsi" w:hAnsiTheme="minorHAnsi" w:cstheme="minorHAnsi"/>
                <w:sz w:val="20"/>
                <w:szCs w:val="20"/>
              </w:rPr>
              <w:t xml:space="preserve"> affiliated organization. </w:t>
            </w:r>
          </w:p>
          <w:p w14:paraId="042BEF7A" w14:textId="77777777" w:rsidR="003E32C8" w:rsidRDefault="003E32C8" w:rsidP="003E32C8">
            <w:pPr>
              <w:pStyle w:val="Header"/>
              <w:numPr>
                <w:ilvl w:val="0"/>
                <w:numId w:val="21"/>
              </w:numPr>
              <w:tabs>
                <w:tab w:val="clear" w:pos="4680"/>
                <w:tab w:val="clear" w:pos="9360"/>
              </w:tabs>
              <w:ind w:left="459" w:right="282" w:hanging="425"/>
              <w:jc w:val="both"/>
              <w:rPr>
                <w:rFonts w:asciiTheme="minorHAnsi" w:hAnsiTheme="minorHAnsi" w:cstheme="minorHAnsi"/>
                <w:sz w:val="20"/>
                <w:szCs w:val="20"/>
              </w:rPr>
            </w:pPr>
            <w:r w:rsidRPr="00A77650">
              <w:rPr>
                <w:rFonts w:asciiTheme="minorHAnsi" w:hAnsiTheme="minorHAnsi" w:cstheme="minorHAnsi"/>
                <w:sz w:val="20"/>
                <w:szCs w:val="20"/>
              </w:rPr>
              <w:t xml:space="preserve">Age groups are based on the age of the swimmer as of December </w:t>
            </w:r>
            <w:r>
              <w:rPr>
                <w:rFonts w:asciiTheme="minorHAnsi" w:hAnsiTheme="minorHAnsi" w:cstheme="minorHAnsi"/>
                <w:sz w:val="20"/>
                <w:szCs w:val="20"/>
              </w:rPr>
              <w:t>13</w:t>
            </w:r>
            <w:r w:rsidRPr="00A77650">
              <w:rPr>
                <w:rFonts w:asciiTheme="minorHAnsi" w:hAnsiTheme="minorHAnsi" w:cstheme="minorHAnsi"/>
                <w:sz w:val="20"/>
                <w:szCs w:val="20"/>
              </w:rPr>
              <w:t>, 202</w:t>
            </w:r>
            <w:r>
              <w:rPr>
                <w:rFonts w:asciiTheme="minorHAnsi" w:hAnsiTheme="minorHAnsi" w:cstheme="minorHAnsi"/>
                <w:sz w:val="20"/>
                <w:szCs w:val="20"/>
              </w:rPr>
              <w:t>4.</w:t>
            </w:r>
            <w:r w:rsidRPr="00A77650">
              <w:rPr>
                <w:rFonts w:asciiTheme="minorHAnsi" w:hAnsiTheme="minorHAnsi" w:cstheme="minorHAnsi"/>
                <w:sz w:val="20"/>
                <w:szCs w:val="20"/>
              </w:rPr>
              <w:t xml:space="preserve">  </w:t>
            </w:r>
          </w:p>
          <w:p w14:paraId="00EFB7A4" w14:textId="77777777" w:rsidR="003E32C8" w:rsidRPr="000A24D6" w:rsidRDefault="003E32C8" w:rsidP="00F508B0">
            <w:pPr>
              <w:jc w:val="both"/>
              <w:rPr>
                <w:rFonts w:asciiTheme="minorHAnsi" w:hAnsiTheme="minorHAnsi" w:cstheme="minorHAnsi"/>
                <w:sz w:val="20"/>
                <w:szCs w:val="20"/>
              </w:rPr>
            </w:pPr>
          </w:p>
          <w:p w14:paraId="7DDF9E20" w14:textId="3772BA1B" w:rsidR="00616F37" w:rsidRPr="003E32C8" w:rsidRDefault="00616F37" w:rsidP="003E32C8">
            <w:pPr>
              <w:jc w:val="both"/>
              <w:rPr>
                <w:rFonts w:asciiTheme="minorHAnsi" w:hAnsiTheme="minorHAnsi" w:cstheme="minorHAnsi"/>
                <w:sz w:val="20"/>
                <w:szCs w:val="20"/>
              </w:rPr>
            </w:pPr>
          </w:p>
        </w:tc>
        <w:tc>
          <w:tcPr>
            <w:tcW w:w="5384" w:type="dxa"/>
            <w:vMerge/>
          </w:tcPr>
          <w:p w14:paraId="06C23E0B" w14:textId="77777777" w:rsidR="00F308B8" w:rsidRPr="00A77650" w:rsidRDefault="00F308B8" w:rsidP="00616F37">
            <w:pPr>
              <w:pStyle w:val="NoSpacing"/>
              <w:rPr>
                <w:rFonts w:cstheme="minorHAnsi"/>
                <w:sz w:val="20"/>
                <w:szCs w:val="20"/>
              </w:rPr>
            </w:pPr>
          </w:p>
        </w:tc>
      </w:tr>
      <w:tr w:rsidR="00B12A68" w:rsidRPr="00A77650" w14:paraId="69C329D1" w14:textId="77777777" w:rsidTr="00A77650">
        <w:trPr>
          <w:trHeight w:val="7173"/>
        </w:trPr>
        <w:tc>
          <w:tcPr>
            <w:tcW w:w="5406" w:type="dxa"/>
            <w:gridSpan w:val="2"/>
          </w:tcPr>
          <w:p w14:paraId="1DF4AFA8" w14:textId="77777777" w:rsidR="002472F5" w:rsidRPr="00A77650" w:rsidRDefault="002472F5" w:rsidP="002472F5">
            <w:pPr>
              <w:ind w:left="318" w:hanging="284"/>
              <w:rPr>
                <w:rFonts w:asciiTheme="minorHAnsi" w:hAnsiTheme="minorHAnsi" w:cstheme="minorHAnsi"/>
                <w:b/>
                <w:bCs/>
                <w:sz w:val="20"/>
                <w:szCs w:val="20"/>
              </w:rPr>
            </w:pPr>
            <w:r w:rsidRPr="00A77650">
              <w:rPr>
                <w:rFonts w:asciiTheme="minorHAnsi" w:hAnsiTheme="minorHAnsi" w:cstheme="minorHAnsi"/>
                <w:b/>
                <w:bCs/>
                <w:sz w:val="20"/>
                <w:szCs w:val="20"/>
              </w:rPr>
              <w:lastRenderedPageBreak/>
              <w:t>Entry Fees:</w:t>
            </w:r>
          </w:p>
          <w:p w14:paraId="4F037561" w14:textId="77777777" w:rsidR="002472F5" w:rsidRDefault="002472F5" w:rsidP="003E32C8">
            <w:pPr>
              <w:pStyle w:val="ListParagraph"/>
              <w:numPr>
                <w:ilvl w:val="0"/>
                <w:numId w:val="25"/>
              </w:numPr>
              <w:ind w:left="434"/>
              <w:jc w:val="both"/>
              <w:rPr>
                <w:rFonts w:asciiTheme="minorHAnsi" w:hAnsiTheme="minorHAnsi" w:cstheme="minorHAnsi"/>
                <w:sz w:val="20"/>
                <w:szCs w:val="20"/>
              </w:rPr>
            </w:pPr>
            <w:r w:rsidRPr="000956BC">
              <w:rPr>
                <w:rFonts w:asciiTheme="minorHAnsi" w:hAnsiTheme="minorHAnsi" w:cstheme="minorHAnsi"/>
                <w:sz w:val="20"/>
                <w:szCs w:val="20"/>
              </w:rPr>
              <w:t>$</w:t>
            </w:r>
            <w:r w:rsidRPr="00D7683B">
              <w:rPr>
                <w:rFonts w:asciiTheme="minorHAnsi" w:hAnsiTheme="minorHAnsi" w:cstheme="minorHAnsi"/>
                <w:sz w:val="20"/>
                <w:szCs w:val="20"/>
              </w:rPr>
              <w:t>11.00</w:t>
            </w:r>
            <w:r w:rsidRPr="000956BC">
              <w:rPr>
                <w:rFonts w:asciiTheme="minorHAnsi" w:hAnsiTheme="minorHAnsi" w:cstheme="minorHAnsi"/>
                <w:sz w:val="20"/>
                <w:szCs w:val="20"/>
              </w:rPr>
              <w:t xml:space="preserve"> per individual event</w:t>
            </w:r>
          </w:p>
          <w:p w14:paraId="52BAF0AA" w14:textId="77777777" w:rsidR="002472F5" w:rsidRPr="000956BC" w:rsidRDefault="002472F5" w:rsidP="003E32C8">
            <w:pPr>
              <w:pStyle w:val="ListParagraph"/>
              <w:numPr>
                <w:ilvl w:val="0"/>
                <w:numId w:val="25"/>
              </w:numPr>
              <w:ind w:left="434"/>
              <w:jc w:val="both"/>
              <w:rPr>
                <w:rFonts w:asciiTheme="minorHAnsi" w:hAnsiTheme="minorHAnsi" w:cstheme="minorHAnsi"/>
                <w:sz w:val="20"/>
                <w:szCs w:val="20"/>
              </w:rPr>
            </w:pPr>
            <w:r>
              <w:rPr>
                <w:rFonts w:asciiTheme="minorHAnsi" w:hAnsiTheme="minorHAnsi" w:cstheme="minorHAnsi"/>
                <w:sz w:val="20"/>
                <w:szCs w:val="20"/>
              </w:rPr>
              <w:t>No charge for relay events</w:t>
            </w:r>
          </w:p>
          <w:p w14:paraId="68AF8F35" w14:textId="77777777" w:rsidR="002472F5" w:rsidRPr="000956BC" w:rsidRDefault="002472F5" w:rsidP="003E32C8">
            <w:pPr>
              <w:pStyle w:val="ListParagraph"/>
              <w:numPr>
                <w:ilvl w:val="0"/>
                <w:numId w:val="25"/>
              </w:numPr>
              <w:ind w:left="434"/>
              <w:jc w:val="both"/>
              <w:rPr>
                <w:rFonts w:asciiTheme="minorHAnsi" w:hAnsiTheme="minorHAnsi" w:cstheme="minorHAnsi"/>
                <w:sz w:val="20"/>
                <w:szCs w:val="20"/>
              </w:rPr>
            </w:pPr>
            <w:r w:rsidRPr="000956BC">
              <w:rPr>
                <w:rFonts w:asciiTheme="minorHAnsi" w:hAnsiTheme="minorHAnsi" w:cstheme="minorHAnsi"/>
                <w:sz w:val="20"/>
                <w:szCs w:val="20"/>
              </w:rPr>
              <w:t>$5.00 per swimmer Swim BC Competition Surcharge</w:t>
            </w:r>
          </w:p>
          <w:p w14:paraId="3215E236" w14:textId="77777777" w:rsidR="002472F5" w:rsidRPr="000956BC" w:rsidRDefault="002472F5" w:rsidP="003E32C8">
            <w:pPr>
              <w:pStyle w:val="ListParagraph"/>
              <w:numPr>
                <w:ilvl w:val="0"/>
                <w:numId w:val="25"/>
              </w:numPr>
              <w:ind w:left="434"/>
              <w:jc w:val="both"/>
              <w:rPr>
                <w:rFonts w:asciiTheme="minorHAnsi" w:hAnsiTheme="minorHAnsi" w:cstheme="minorHAnsi"/>
                <w:sz w:val="20"/>
                <w:szCs w:val="20"/>
              </w:rPr>
            </w:pPr>
            <w:r w:rsidRPr="000956BC">
              <w:rPr>
                <w:rFonts w:asciiTheme="minorHAnsi" w:hAnsiTheme="minorHAnsi" w:cstheme="minorHAnsi"/>
                <w:sz w:val="20"/>
                <w:szCs w:val="20"/>
              </w:rPr>
              <w:t>Payment can be made by:</w:t>
            </w:r>
          </w:p>
          <w:p w14:paraId="0C93F20F" w14:textId="77777777" w:rsidR="002472F5" w:rsidRDefault="002472F5" w:rsidP="003E32C8">
            <w:pPr>
              <w:pStyle w:val="ListParagraph"/>
              <w:numPr>
                <w:ilvl w:val="1"/>
                <w:numId w:val="25"/>
              </w:numPr>
              <w:ind w:left="1001"/>
              <w:jc w:val="both"/>
              <w:rPr>
                <w:rFonts w:asciiTheme="minorHAnsi" w:hAnsiTheme="minorHAnsi" w:cstheme="minorHAnsi"/>
                <w:sz w:val="20"/>
                <w:szCs w:val="20"/>
              </w:rPr>
            </w:pPr>
            <w:r w:rsidRPr="000956BC">
              <w:rPr>
                <w:rFonts w:asciiTheme="minorHAnsi" w:hAnsiTheme="minorHAnsi" w:cstheme="minorHAnsi"/>
                <w:sz w:val="20"/>
                <w:szCs w:val="20"/>
              </w:rPr>
              <w:t>cheque payable to: Duncan Swim Team</w:t>
            </w:r>
          </w:p>
          <w:p w14:paraId="22B9E505" w14:textId="77777777" w:rsidR="002472F5" w:rsidRPr="000956BC" w:rsidRDefault="002472F5" w:rsidP="003E32C8">
            <w:pPr>
              <w:pStyle w:val="ListParagraph"/>
              <w:numPr>
                <w:ilvl w:val="1"/>
                <w:numId w:val="25"/>
              </w:numPr>
              <w:ind w:left="1001"/>
              <w:jc w:val="both"/>
              <w:rPr>
                <w:rFonts w:asciiTheme="minorHAnsi" w:hAnsiTheme="minorHAnsi" w:cstheme="minorHAnsi"/>
                <w:sz w:val="20"/>
                <w:szCs w:val="20"/>
              </w:rPr>
            </w:pPr>
            <w:r w:rsidRPr="000956BC">
              <w:rPr>
                <w:rFonts w:asciiTheme="minorHAnsi" w:hAnsiTheme="minorHAnsi" w:cstheme="minorHAnsi"/>
                <w:sz w:val="20"/>
                <w:szCs w:val="20"/>
              </w:rPr>
              <w:t xml:space="preserve">EMT to </w:t>
            </w:r>
            <w:hyperlink r:id="rId9" w:history="1">
              <w:r w:rsidRPr="000956BC">
                <w:rPr>
                  <w:rStyle w:val="Hyperlink"/>
                  <w:rFonts w:asciiTheme="minorHAnsi" w:hAnsiTheme="minorHAnsi" w:cstheme="minorHAnsi"/>
                  <w:sz w:val="20"/>
                  <w:szCs w:val="20"/>
                </w:rPr>
                <w:t>admin@duncanstingrays.com</w:t>
              </w:r>
            </w:hyperlink>
            <w:r w:rsidRPr="000956BC">
              <w:rPr>
                <w:rFonts w:asciiTheme="minorHAnsi" w:hAnsiTheme="minorHAnsi" w:cstheme="minorHAnsi"/>
                <w:sz w:val="20"/>
                <w:szCs w:val="20"/>
              </w:rPr>
              <w:t xml:space="preserve"> </w:t>
            </w:r>
          </w:p>
          <w:p w14:paraId="5093B3CD" w14:textId="77777777" w:rsidR="002472F5" w:rsidRPr="00A77650" w:rsidRDefault="002472F5" w:rsidP="002472F5">
            <w:pPr>
              <w:rPr>
                <w:rFonts w:asciiTheme="minorHAnsi" w:hAnsiTheme="minorHAnsi" w:cstheme="minorHAnsi"/>
                <w:b/>
                <w:bCs/>
                <w:sz w:val="20"/>
                <w:szCs w:val="20"/>
              </w:rPr>
            </w:pPr>
          </w:p>
          <w:p w14:paraId="4D65A826" w14:textId="77777777" w:rsidR="002472F5" w:rsidRPr="00A77650" w:rsidRDefault="002472F5" w:rsidP="002472F5">
            <w:pPr>
              <w:rPr>
                <w:rFonts w:asciiTheme="minorHAnsi" w:hAnsiTheme="minorHAnsi" w:cstheme="minorHAnsi"/>
                <w:b/>
                <w:bCs/>
                <w:sz w:val="20"/>
                <w:szCs w:val="20"/>
              </w:rPr>
            </w:pPr>
            <w:r w:rsidRPr="00A77650">
              <w:rPr>
                <w:rFonts w:asciiTheme="minorHAnsi" w:hAnsiTheme="minorHAnsi" w:cstheme="minorHAnsi"/>
                <w:b/>
                <w:bCs/>
                <w:sz w:val="20"/>
                <w:szCs w:val="20"/>
              </w:rPr>
              <w:t xml:space="preserve">Entries Deadline: </w:t>
            </w:r>
          </w:p>
          <w:p w14:paraId="4FF08A21" w14:textId="77777777" w:rsidR="002472F5" w:rsidRDefault="002472F5" w:rsidP="003E32C8">
            <w:pPr>
              <w:pStyle w:val="ListParagraph"/>
              <w:numPr>
                <w:ilvl w:val="0"/>
                <w:numId w:val="26"/>
              </w:numPr>
              <w:ind w:left="434"/>
              <w:jc w:val="both"/>
              <w:rPr>
                <w:rFonts w:asciiTheme="minorHAnsi" w:hAnsiTheme="minorHAnsi" w:cstheme="minorHAnsi"/>
                <w:sz w:val="20"/>
                <w:szCs w:val="20"/>
              </w:rPr>
            </w:pPr>
            <w:r w:rsidRPr="007035A9">
              <w:rPr>
                <w:rFonts w:asciiTheme="minorHAnsi" w:hAnsiTheme="minorHAnsi" w:cstheme="minorHAnsi"/>
                <w:sz w:val="20"/>
                <w:szCs w:val="20"/>
              </w:rPr>
              <w:t>As the Swimming Canada online entry system is not currently available, entries for this meet will be done as follows:</w:t>
            </w:r>
          </w:p>
          <w:p w14:paraId="59EFE309" w14:textId="77777777" w:rsidR="002472F5" w:rsidRPr="00F508B0" w:rsidRDefault="002472F5" w:rsidP="003E32C8">
            <w:pPr>
              <w:pStyle w:val="ListParagraph"/>
              <w:numPr>
                <w:ilvl w:val="1"/>
                <w:numId w:val="26"/>
              </w:numPr>
              <w:ind w:left="1001"/>
              <w:jc w:val="both"/>
              <w:rPr>
                <w:rFonts w:asciiTheme="minorHAnsi" w:hAnsiTheme="minorHAnsi" w:cstheme="minorHAnsi"/>
                <w:sz w:val="20"/>
                <w:szCs w:val="20"/>
                <w:highlight w:val="cyan"/>
              </w:rPr>
            </w:pPr>
            <w:r w:rsidRPr="00F508B0">
              <w:rPr>
                <w:rFonts w:asciiTheme="minorHAnsi" w:hAnsiTheme="minorHAnsi" w:cstheme="minorHAnsi"/>
                <w:sz w:val="20"/>
                <w:szCs w:val="20"/>
                <w:highlight w:val="cyan"/>
              </w:rPr>
              <w:t>? entries deadline?</w:t>
            </w:r>
          </w:p>
          <w:p w14:paraId="62E5C24F" w14:textId="77777777" w:rsidR="002472F5" w:rsidRDefault="002472F5" w:rsidP="003E32C8">
            <w:pPr>
              <w:pStyle w:val="ListParagraph"/>
              <w:numPr>
                <w:ilvl w:val="1"/>
                <w:numId w:val="26"/>
              </w:numPr>
              <w:ind w:left="1001"/>
              <w:jc w:val="both"/>
              <w:rPr>
                <w:rFonts w:asciiTheme="minorHAnsi" w:hAnsiTheme="minorHAnsi" w:cstheme="minorHAnsi"/>
                <w:sz w:val="20"/>
                <w:szCs w:val="20"/>
              </w:rPr>
            </w:pPr>
            <w:r w:rsidRPr="00DA1E78">
              <w:rPr>
                <w:rFonts w:asciiTheme="minorHAnsi" w:hAnsiTheme="minorHAnsi" w:cstheme="minorHAnsi"/>
                <w:sz w:val="20"/>
                <w:szCs w:val="20"/>
              </w:rPr>
              <w:t xml:space="preserve">Entry files must be emailed directly to </w:t>
            </w:r>
            <w:hyperlink r:id="rId10" w:history="1">
              <w:r w:rsidRPr="002D5A12">
                <w:rPr>
                  <w:rStyle w:val="Hyperlink"/>
                  <w:rFonts w:asciiTheme="minorHAnsi" w:hAnsiTheme="minorHAnsi" w:cstheme="minorHAnsi"/>
                  <w:sz w:val="20"/>
                  <w:szCs w:val="20"/>
                </w:rPr>
                <w:t>meetmanager@duncanstingrays.com</w:t>
              </w:r>
            </w:hyperlink>
          </w:p>
          <w:p w14:paraId="2BF0E1BB" w14:textId="589E6A04" w:rsidR="003E32C8" w:rsidRPr="003E32C8" w:rsidRDefault="002472F5" w:rsidP="003E32C8">
            <w:pPr>
              <w:pStyle w:val="ListParagraph"/>
              <w:numPr>
                <w:ilvl w:val="1"/>
                <w:numId w:val="26"/>
              </w:numPr>
              <w:ind w:left="1001"/>
              <w:jc w:val="both"/>
              <w:rPr>
                <w:rFonts w:asciiTheme="minorHAnsi" w:hAnsiTheme="minorHAnsi" w:cstheme="minorHAnsi"/>
                <w:sz w:val="20"/>
                <w:szCs w:val="20"/>
              </w:rPr>
            </w:pPr>
            <w:r w:rsidRPr="00C44BB7">
              <w:rPr>
                <w:rFonts w:asciiTheme="minorHAnsi" w:hAnsiTheme="minorHAnsi" w:cstheme="minorHAnsi"/>
                <w:sz w:val="20"/>
                <w:szCs w:val="20"/>
              </w:rPr>
              <w:t>Entries may only be submitted for swimmers whose registration has been initiated by their club in the new REMS database.</w:t>
            </w:r>
          </w:p>
          <w:p w14:paraId="531095CE" w14:textId="77777777" w:rsidR="003E32C8" w:rsidRPr="00585EA1" w:rsidRDefault="003E32C8" w:rsidP="003E32C8">
            <w:pPr>
              <w:pStyle w:val="ListParagraph"/>
              <w:numPr>
                <w:ilvl w:val="1"/>
                <w:numId w:val="26"/>
              </w:numPr>
              <w:ind w:left="1001"/>
              <w:jc w:val="both"/>
              <w:rPr>
                <w:rFonts w:asciiTheme="minorHAnsi" w:hAnsiTheme="minorHAnsi" w:cstheme="minorHAnsi"/>
                <w:sz w:val="20"/>
                <w:szCs w:val="20"/>
              </w:rPr>
            </w:pPr>
            <w:r w:rsidRPr="00585EA1">
              <w:rPr>
                <w:rFonts w:asciiTheme="minorHAnsi" w:hAnsiTheme="minorHAnsi" w:cstheme="minorHAnsi"/>
                <w:sz w:val="20"/>
                <w:szCs w:val="20"/>
              </w:rPr>
              <w:t>All entry files must contain the complete and accurate information as required (the same as if uploading to the SNC online system) - this includes swimmer 9-digit ID #, name, correct date of birth, and gender.</w:t>
            </w:r>
          </w:p>
          <w:p w14:paraId="3E4FD5A1" w14:textId="77777777" w:rsidR="003E32C8" w:rsidRPr="00585EA1" w:rsidRDefault="003E32C8" w:rsidP="003E32C8">
            <w:pPr>
              <w:pStyle w:val="ListParagraph"/>
              <w:numPr>
                <w:ilvl w:val="0"/>
                <w:numId w:val="26"/>
              </w:numPr>
              <w:ind w:left="434"/>
              <w:jc w:val="both"/>
              <w:rPr>
                <w:rFonts w:asciiTheme="minorHAnsi" w:hAnsiTheme="minorHAnsi" w:cstheme="minorHAnsi"/>
                <w:sz w:val="20"/>
                <w:szCs w:val="20"/>
              </w:rPr>
            </w:pPr>
            <w:r w:rsidRPr="00585EA1">
              <w:rPr>
                <w:rFonts w:asciiTheme="minorHAnsi" w:hAnsiTheme="minorHAnsi" w:cstheme="minorHAnsi"/>
                <w:sz w:val="20"/>
                <w:szCs w:val="20"/>
              </w:rPr>
              <w:t xml:space="preserve">Scratch deadline with refund is Thursday, December 12, </w:t>
            </w:r>
            <w:proofErr w:type="gramStart"/>
            <w:r w:rsidRPr="00585EA1">
              <w:rPr>
                <w:rFonts w:asciiTheme="minorHAnsi" w:hAnsiTheme="minorHAnsi" w:cstheme="minorHAnsi"/>
                <w:sz w:val="20"/>
                <w:szCs w:val="20"/>
              </w:rPr>
              <w:t>2024</w:t>
            </w:r>
            <w:proofErr w:type="gramEnd"/>
            <w:r w:rsidRPr="00585EA1">
              <w:rPr>
                <w:rFonts w:asciiTheme="minorHAnsi" w:hAnsiTheme="minorHAnsi" w:cstheme="minorHAnsi"/>
                <w:sz w:val="20"/>
                <w:szCs w:val="20"/>
              </w:rPr>
              <w:t xml:space="preserve"> at 7pm.</w:t>
            </w:r>
          </w:p>
          <w:p w14:paraId="17C35A82" w14:textId="77777777" w:rsidR="003E32C8" w:rsidRPr="000956BC" w:rsidRDefault="003E32C8" w:rsidP="003E32C8">
            <w:pPr>
              <w:pStyle w:val="ListParagraph"/>
              <w:numPr>
                <w:ilvl w:val="0"/>
                <w:numId w:val="26"/>
              </w:numPr>
              <w:ind w:left="434"/>
              <w:jc w:val="both"/>
              <w:rPr>
                <w:rFonts w:asciiTheme="minorHAnsi" w:hAnsiTheme="minorHAnsi" w:cstheme="minorHAnsi"/>
                <w:b/>
                <w:bCs/>
                <w:sz w:val="20"/>
                <w:szCs w:val="20"/>
              </w:rPr>
            </w:pPr>
            <w:r w:rsidRPr="00585EA1">
              <w:rPr>
                <w:rFonts w:asciiTheme="minorHAnsi" w:hAnsiTheme="minorHAnsi" w:cstheme="minorHAnsi"/>
                <w:sz w:val="20"/>
                <w:szCs w:val="20"/>
              </w:rPr>
              <w:t>Swimmers who scratch from the meet for medical</w:t>
            </w:r>
            <w:r w:rsidRPr="000956BC">
              <w:rPr>
                <w:rFonts w:asciiTheme="minorHAnsi" w:hAnsiTheme="minorHAnsi" w:cstheme="minorHAnsi"/>
                <w:sz w:val="20"/>
                <w:szCs w:val="20"/>
              </w:rPr>
              <w:t xml:space="preserve"> reasons must submit a medical certificate to receive a refund of meet fees.  There will be no other refunds after scratch deadline.</w:t>
            </w:r>
          </w:p>
          <w:p w14:paraId="130E7024" w14:textId="404A8F06" w:rsidR="003E32C8" w:rsidRPr="003E32C8" w:rsidRDefault="003E32C8" w:rsidP="003E32C8">
            <w:pPr>
              <w:pStyle w:val="ListParagraph"/>
              <w:numPr>
                <w:ilvl w:val="0"/>
                <w:numId w:val="26"/>
              </w:numPr>
              <w:ind w:left="434"/>
              <w:jc w:val="both"/>
              <w:rPr>
                <w:rFonts w:asciiTheme="minorHAnsi" w:hAnsiTheme="minorHAnsi" w:cstheme="minorHAnsi"/>
                <w:sz w:val="20"/>
                <w:szCs w:val="20"/>
              </w:rPr>
            </w:pPr>
            <w:r w:rsidRPr="000956BC">
              <w:rPr>
                <w:rFonts w:asciiTheme="minorHAnsi" w:hAnsiTheme="minorHAnsi" w:cstheme="minorHAnsi"/>
                <w:sz w:val="20"/>
                <w:szCs w:val="20"/>
              </w:rPr>
              <w:t>Teams requiring excessive attention after the scratch deadline will be charged $5 admin fee per swimmer change. Please verify your entries before submitting</w:t>
            </w:r>
            <w:r>
              <w:rPr>
                <w:rFonts w:asciiTheme="minorHAnsi" w:hAnsiTheme="minorHAnsi" w:cstheme="minorHAnsi"/>
                <w:sz w:val="20"/>
                <w:szCs w:val="20"/>
              </w:rPr>
              <w:t>.</w:t>
            </w:r>
          </w:p>
          <w:p w14:paraId="2F384D27" w14:textId="77777777" w:rsidR="002472F5" w:rsidRDefault="002472F5" w:rsidP="003E32C8">
            <w:pPr>
              <w:jc w:val="both"/>
              <w:rPr>
                <w:rFonts w:asciiTheme="minorHAnsi" w:hAnsiTheme="minorHAnsi" w:cstheme="minorHAnsi"/>
                <w:b/>
                <w:bCs/>
                <w:sz w:val="20"/>
                <w:szCs w:val="20"/>
                <w:lang w:val="en-CA"/>
              </w:rPr>
            </w:pPr>
          </w:p>
          <w:p w14:paraId="423AA52D" w14:textId="16755B32" w:rsidR="000104F7" w:rsidRPr="00A77650" w:rsidRDefault="000104F7" w:rsidP="000104F7">
            <w:pPr>
              <w:ind w:left="318" w:hanging="284"/>
              <w:jc w:val="both"/>
              <w:rPr>
                <w:rFonts w:asciiTheme="minorHAnsi" w:hAnsiTheme="minorHAnsi" w:cstheme="minorHAnsi"/>
                <w:b/>
                <w:bCs/>
                <w:sz w:val="20"/>
                <w:szCs w:val="20"/>
                <w:lang w:val="en-CA"/>
              </w:rPr>
            </w:pPr>
            <w:r w:rsidRPr="00A77650">
              <w:rPr>
                <w:rFonts w:asciiTheme="minorHAnsi" w:hAnsiTheme="minorHAnsi" w:cstheme="minorHAnsi"/>
                <w:b/>
                <w:bCs/>
                <w:sz w:val="20"/>
                <w:szCs w:val="20"/>
                <w:lang w:val="en-CA"/>
              </w:rPr>
              <w:t xml:space="preserve">Awards: </w:t>
            </w:r>
          </w:p>
          <w:p w14:paraId="5EDF87B0" w14:textId="77777777" w:rsidR="000104F7" w:rsidRPr="003E32C8" w:rsidRDefault="000104F7" w:rsidP="003E32C8">
            <w:pPr>
              <w:pStyle w:val="ListParagraph"/>
              <w:numPr>
                <w:ilvl w:val="0"/>
                <w:numId w:val="29"/>
              </w:numPr>
              <w:ind w:left="459" w:right="144"/>
              <w:jc w:val="both"/>
              <w:rPr>
                <w:rFonts w:asciiTheme="minorHAnsi" w:hAnsiTheme="minorHAnsi" w:cstheme="minorHAnsi"/>
                <w:sz w:val="20"/>
                <w:szCs w:val="20"/>
              </w:rPr>
            </w:pPr>
            <w:r w:rsidRPr="003E32C8">
              <w:rPr>
                <w:rFonts w:asciiTheme="minorHAnsi" w:hAnsiTheme="minorHAnsi" w:cstheme="minorHAnsi"/>
                <w:sz w:val="20"/>
                <w:szCs w:val="20"/>
              </w:rPr>
              <w:t>Age groups for results: 8&amp;U, 9/10, 11/12, 13/14, 15&amp;O</w:t>
            </w:r>
          </w:p>
          <w:p w14:paraId="40654AB2" w14:textId="70D37A8C" w:rsidR="000104F7" w:rsidRPr="003E32C8" w:rsidRDefault="000104F7" w:rsidP="003E32C8">
            <w:pPr>
              <w:pStyle w:val="ListParagraph"/>
              <w:numPr>
                <w:ilvl w:val="0"/>
                <w:numId w:val="29"/>
              </w:numPr>
              <w:ind w:left="459" w:right="144"/>
              <w:jc w:val="both"/>
              <w:rPr>
                <w:rFonts w:asciiTheme="minorHAnsi" w:hAnsiTheme="minorHAnsi" w:cstheme="minorHAnsi"/>
                <w:sz w:val="20"/>
                <w:szCs w:val="20"/>
              </w:rPr>
            </w:pPr>
            <w:r w:rsidRPr="003E32C8">
              <w:rPr>
                <w:rFonts w:asciiTheme="minorHAnsi" w:hAnsiTheme="minorHAnsi" w:cstheme="minorHAnsi"/>
                <w:sz w:val="20"/>
                <w:szCs w:val="20"/>
              </w:rPr>
              <w:t>All events will hav</w:t>
            </w:r>
            <w:r w:rsidR="003901A7" w:rsidRPr="003E32C8">
              <w:rPr>
                <w:rFonts w:asciiTheme="minorHAnsi" w:hAnsiTheme="minorHAnsi" w:cstheme="minorHAnsi"/>
                <w:sz w:val="20"/>
                <w:szCs w:val="20"/>
              </w:rPr>
              <w:t>e ribbons 1</w:t>
            </w:r>
            <w:r w:rsidR="003901A7" w:rsidRPr="003E32C8">
              <w:rPr>
                <w:rFonts w:asciiTheme="minorHAnsi" w:hAnsiTheme="minorHAnsi" w:cstheme="minorHAnsi"/>
                <w:sz w:val="20"/>
                <w:szCs w:val="20"/>
                <w:vertAlign w:val="superscript"/>
              </w:rPr>
              <w:t>st</w:t>
            </w:r>
            <w:r w:rsidR="003901A7" w:rsidRPr="003E32C8">
              <w:rPr>
                <w:rFonts w:asciiTheme="minorHAnsi" w:hAnsiTheme="minorHAnsi" w:cstheme="minorHAnsi"/>
                <w:sz w:val="20"/>
                <w:szCs w:val="20"/>
              </w:rPr>
              <w:t xml:space="preserve"> through 8</w:t>
            </w:r>
            <w:r w:rsidR="003901A7" w:rsidRPr="003E32C8">
              <w:rPr>
                <w:rFonts w:asciiTheme="minorHAnsi" w:hAnsiTheme="minorHAnsi" w:cstheme="minorHAnsi"/>
                <w:sz w:val="20"/>
                <w:szCs w:val="20"/>
                <w:vertAlign w:val="superscript"/>
              </w:rPr>
              <w:t>th</w:t>
            </w:r>
            <w:r w:rsidR="003901A7" w:rsidRPr="003E32C8">
              <w:rPr>
                <w:rFonts w:asciiTheme="minorHAnsi" w:hAnsiTheme="minorHAnsi" w:cstheme="minorHAnsi"/>
                <w:sz w:val="20"/>
                <w:szCs w:val="20"/>
              </w:rPr>
              <w:t xml:space="preserve"> place.</w:t>
            </w:r>
          </w:p>
          <w:p w14:paraId="2FFE1D69" w14:textId="77777777" w:rsidR="000104F7" w:rsidRPr="003E32C8" w:rsidRDefault="00505E80" w:rsidP="003E32C8">
            <w:pPr>
              <w:pStyle w:val="ListParagraph"/>
              <w:numPr>
                <w:ilvl w:val="0"/>
                <w:numId w:val="29"/>
              </w:numPr>
              <w:ind w:left="459" w:right="144"/>
              <w:jc w:val="both"/>
              <w:rPr>
                <w:rFonts w:asciiTheme="minorHAnsi" w:hAnsiTheme="minorHAnsi" w:cstheme="minorHAnsi"/>
                <w:sz w:val="20"/>
                <w:szCs w:val="20"/>
              </w:rPr>
            </w:pPr>
            <w:r w:rsidRPr="003E32C8">
              <w:rPr>
                <w:rFonts w:asciiTheme="minorHAnsi" w:hAnsiTheme="minorHAnsi" w:cstheme="minorHAnsi"/>
                <w:sz w:val="20"/>
                <w:szCs w:val="20"/>
              </w:rPr>
              <w:t>Heat Winners eligible for prize at prize table</w:t>
            </w:r>
          </w:p>
          <w:p w14:paraId="79830C94" w14:textId="77777777" w:rsidR="002472F5" w:rsidRDefault="002472F5" w:rsidP="003B567C">
            <w:pPr>
              <w:ind w:right="144"/>
              <w:jc w:val="both"/>
              <w:rPr>
                <w:rFonts w:asciiTheme="minorHAnsi" w:hAnsiTheme="minorHAnsi" w:cstheme="minorHAnsi"/>
                <w:sz w:val="20"/>
                <w:szCs w:val="20"/>
              </w:rPr>
            </w:pPr>
          </w:p>
          <w:p w14:paraId="4440C481" w14:textId="77777777" w:rsidR="002472F5" w:rsidRDefault="002472F5" w:rsidP="002472F5">
            <w:pPr>
              <w:rPr>
                <w:rFonts w:asciiTheme="minorHAnsi" w:hAnsiTheme="minorHAnsi" w:cstheme="minorHAnsi"/>
                <w:b/>
                <w:bCs/>
                <w:sz w:val="20"/>
                <w:szCs w:val="20"/>
              </w:rPr>
            </w:pPr>
            <w:r>
              <w:rPr>
                <w:rFonts w:asciiTheme="minorHAnsi" w:hAnsiTheme="minorHAnsi" w:cstheme="minorHAnsi"/>
                <w:b/>
                <w:bCs/>
                <w:sz w:val="20"/>
                <w:szCs w:val="20"/>
              </w:rPr>
              <w:t>Officials:</w:t>
            </w:r>
          </w:p>
          <w:p w14:paraId="03BF5C0A" w14:textId="77777777" w:rsidR="002472F5" w:rsidRDefault="002472F5" w:rsidP="002472F5">
            <w:pPr>
              <w:jc w:val="both"/>
              <w:rPr>
                <w:rFonts w:asciiTheme="minorHAnsi" w:hAnsiTheme="minorHAnsi" w:cstheme="minorHAnsi"/>
                <w:sz w:val="20"/>
                <w:szCs w:val="20"/>
              </w:rPr>
            </w:pPr>
            <w:r>
              <w:rPr>
                <w:rFonts w:asciiTheme="minorHAnsi" w:hAnsiTheme="minorHAnsi" w:cstheme="minorHAnsi"/>
                <w:sz w:val="20"/>
                <w:szCs w:val="20"/>
              </w:rPr>
              <w:t xml:space="preserve">DST gratefully appreciates assistance from visiting Teams.  Please go to </w:t>
            </w:r>
            <w:hyperlink r:id="rId11" w:history="1">
              <w:r w:rsidRPr="002D5A12">
                <w:rPr>
                  <w:rStyle w:val="Hyperlink"/>
                  <w:rFonts w:asciiTheme="minorHAnsi" w:hAnsiTheme="minorHAnsi" w:cstheme="minorHAnsi"/>
                  <w:sz w:val="20"/>
                  <w:szCs w:val="20"/>
                </w:rPr>
                <w:t>https://www.duncanstingrays.com/event/dst-winter-break-invitational/job-signup</w:t>
              </w:r>
            </w:hyperlink>
            <w:r>
              <w:rPr>
                <w:rFonts w:asciiTheme="minorHAnsi" w:hAnsiTheme="minorHAnsi" w:cstheme="minorHAnsi"/>
                <w:sz w:val="20"/>
                <w:szCs w:val="20"/>
              </w:rPr>
              <w:t xml:space="preserve"> </w:t>
            </w:r>
            <w:proofErr w:type="spellStart"/>
            <w:r>
              <w:rPr>
                <w:rFonts w:asciiTheme="minorHAnsi" w:hAnsiTheme="minorHAnsi" w:cstheme="minorHAnsi"/>
                <w:sz w:val="20"/>
                <w:szCs w:val="20"/>
              </w:rPr>
              <w:t>to</w:t>
            </w:r>
            <w:proofErr w:type="spellEnd"/>
            <w:r>
              <w:rPr>
                <w:rFonts w:asciiTheme="minorHAnsi" w:hAnsiTheme="minorHAnsi" w:cstheme="minorHAnsi"/>
                <w:sz w:val="20"/>
                <w:szCs w:val="20"/>
              </w:rPr>
              <w:t xml:space="preserve"> secure your seat on deck and be eligible for the Officials’ Gift Card Raffle.</w:t>
            </w:r>
          </w:p>
          <w:p w14:paraId="5F3A9092" w14:textId="77777777" w:rsidR="002472F5" w:rsidRDefault="002472F5" w:rsidP="002472F5">
            <w:pPr>
              <w:jc w:val="both"/>
              <w:rPr>
                <w:rFonts w:asciiTheme="minorHAnsi" w:hAnsiTheme="minorHAnsi" w:cstheme="minorHAnsi"/>
                <w:sz w:val="20"/>
                <w:szCs w:val="20"/>
              </w:rPr>
            </w:pPr>
            <w:r>
              <w:rPr>
                <w:rFonts w:asciiTheme="minorHAnsi" w:hAnsiTheme="minorHAnsi" w:cstheme="minorHAnsi"/>
                <w:sz w:val="20"/>
                <w:szCs w:val="20"/>
              </w:rPr>
              <w:t xml:space="preserve">Snacks will be provided </w:t>
            </w:r>
            <w:proofErr w:type="gramStart"/>
            <w:r>
              <w:rPr>
                <w:rFonts w:asciiTheme="minorHAnsi" w:hAnsiTheme="minorHAnsi" w:cstheme="minorHAnsi"/>
                <w:sz w:val="20"/>
                <w:szCs w:val="20"/>
              </w:rPr>
              <w:t>to</w:t>
            </w:r>
            <w:proofErr w:type="gramEnd"/>
            <w:r>
              <w:rPr>
                <w:rFonts w:asciiTheme="minorHAnsi" w:hAnsiTheme="minorHAnsi" w:cstheme="minorHAnsi"/>
                <w:sz w:val="20"/>
                <w:szCs w:val="20"/>
              </w:rPr>
              <w:t xml:space="preserve"> all volunteers.</w:t>
            </w:r>
          </w:p>
          <w:p w14:paraId="14333489" w14:textId="77777777" w:rsidR="002472F5" w:rsidRDefault="002472F5" w:rsidP="003B567C">
            <w:pPr>
              <w:ind w:right="144"/>
              <w:jc w:val="both"/>
              <w:rPr>
                <w:rFonts w:asciiTheme="minorHAnsi" w:hAnsiTheme="minorHAnsi" w:cstheme="minorHAnsi"/>
                <w:sz w:val="20"/>
                <w:szCs w:val="20"/>
              </w:rPr>
            </w:pPr>
          </w:p>
          <w:p w14:paraId="5CF5295D" w14:textId="77777777" w:rsidR="002472F5" w:rsidRDefault="002472F5" w:rsidP="003B567C">
            <w:pPr>
              <w:ind w:right="144"/>
              <w:jc w:val="both"/>
              <w:rPr>
                <w:rFonts w:asciiTheme="minorHAnsi" w:hAnsiTheme="minorHAnsi" w:cstheme="minorHAnsi"/>
                <w:sz w:val="20"/>
                <w:szCs w:val="20"/>
              </w:rPr>
            </w:pPr>
          </w:p>
          <w:p w14:paraId="651A274F" w14:textId="374D9B7F" w:rsidR="003B567C" w:rsidRPr="003B567C" w:rsidRDefault="003B567C" w:rsidP="003B567C">
            <w:pPr>
              <w:ind w:right="144"/>
              <w:jc w:val="both"/>
              <w:rPr>
                <w:rFonts w:asciiTheme="minorHAnsi" w:hAnsiTheme="minorHAnsi" w:cstheme="minorHAnsi"/>
                <w:sz w:val="20"/>
                <w:szCs w:val="20"/>
              </w:rPr>
            </w:pPr>
            <w:r>
              <w:rPr>
                <w:rFonts w:asciiTheme="minorHAnsi" w:hAnsiTheme="minorHAnsi" w:cstheme="minorHAnsi"/>
                <w:sz w:val="22"/>
                <w:szCs w:val="22"/>
              </w:rPr>
              <w:t>A m</w:t>
            </w:r>
            <w:r w:rsidRPr="00173CAD">
              <w:rPr>
                <w:rFonts w:asciiTheme="minorHAnsi" w:hAnsiTheme="minorHAnsi" w:cstheme="minorHAnsi"/>
                <w:sz w:val="22"/>
                <w:szCs w:val="22"/>
              </w:rPr>
              <w:t>eet Canteen will be available</w:t>
            </w:r>
            <w:r>
              <w:rPr>
                <w:rFonts w:asciiTheme="minorHAnsi" w:hAnsiTheme="minorHAnsi" w:cstheme="minorHAnsi"/>
                <w:sz w:val="22"/>
                <w:szCs w:val="22"/>
              </w:rPr>
              <w:t xml:space="preserve"> in the front lobby of the CAC</w:t>
            </w:r>
            <w:r w:rsidRPr="00173CAD">
              <w:rPr>
                <w:rFonts w:asciiTheme="minorHAnsi" w:hAnsiTheme="minorHAnsi" w:cstheme="minorHAnsi"/>
                <w:sz w:val="22"/>
                <w:szCs w:val="22"/>
              </w:rPr>
              <w:t>.</w:t>
            </w:r>
          </w:p>
        </w:tc>
        <w:tc>
          <w:tcPr>
            <w:tcW w:w="5384" w:type="dxa"/>
            <w:vMerge/>
          </w:tcPr>
          <w:p w14:paraId="3762F0F8" w14:textId="77777777" w:rsidR="00B12A68" w:rsidRPr="00A77650" w:rsidRDefault="00B12A68" w:rsidP="00CC4506">
            <w:pPr>
              <w:pStyle w:val="NoSpacing"/>
              <w:rPr>
                <w:rFonts w:cstheme="minorHAnsi"/>
                <w:sz w:val="20"/>
                <w:szCs w:val="20"/>
              </w:rPr>
            </w:pPr>
          </w:p>
        </w:tc>
      </w:tr>
    </w:tbl>
    <w:p w14:paraId="25C2E98B" w14:textId="28CC0E07" w:rsidR="00163244" w:rsidRDefault="00163244" w:rsidP="00CC4506">
      <w:pPr>
        <w:pStyle w:val="NoSpacing"/>
        <w:rPr>
          <w:rFonts w:cstheme="minorHAnsi"/>
        </w:rPr>
      </w:pPr>
    </w:p>
    <w:p w14:paraId="6FFCF9A7" w14:textId="47B0B5E1" w:rsidR="00963189" w:rsidRDefault="00A172F2" w:rsidP="0031619E">
      <w:pPr>
        <w:spacing w:after="160" w:line="259" w:lineRule="auto"/>
        <w:rPr>
          <w:rFonts w:cstheme="minorHAnsi"/>
        </w:rPr>
      </w:pPr>
      <w:r>
        <w:rPr>
          <w:rFonts w:cstheme="minorHAnsi"/>
        </w:rPr>
        <w:br w:type="page"/>
      </w:r>
    </w:p>
    <w:p w14:paraId="4E11FF30" w14:textId="076DD1E2" w:rsidR="003C70FC" w:rsidRDefault="00963189" w:rsidP="00A172F2">
      <w:pPr>
        <w:pStyle w:val="NoSpacing"/>
        <w:jc w:val="center"/>
        <w:rPr>
          <w:rFonts w:cstheme="minorHAnsi"/>
        </w:rPr>
      </w:pPr>
      <w:r>
        <w:rPr>
          <w:noProof/>
        </w:rPr>
        <w:lastRenderedPageBreak/>
        <w:drawing>
          <wp:inline distT="0" distB="0" distL="0" distR="0" wp14:anchorId="1B1978E3" wp14:editId="3B3F4F44">
            <wp:extent cx="5624830" cy="8026400"/>
            <wp:effectExtent l="0" t="0" r="0" b="0"/>
            <wp:docPr id="1105222607"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22607" name="Picture 1" descr="A white paper with black text&#10;&#10;Description automatically generated"/>
                    <pic:cNvPicPr>
                      <a:picLocks noChangeAspect="1"/>
                    </pic:cNvPicPr>
                  </pic:nvPicPr>
                  <pic:blipFill>
                    <a:blip r:embed="rId12"/>
                    <a:stretch>
                      <a:fillRect/>
                    </a:stretch>
                  </pic:blipFill>
                  <pic:spPr>
                    <a:xfrm>
                      <a:off x="0" y="0"/>
                      <a:ext cx="5624830" cy="8026400"/>
                    </a:xfrm>
                    <a:prstGeom prst="rect">
                      <a:avLst/>
                    </a:prstGeom>
                  </pic:spPr>
                </pic:pic>
              </a:graphicData>
            </a:graphic>
          </wp:inline>
        </w:drawing>
      </w:r>
    </w:p>
    <w:p w14:paraId="03E9448D" w14:textId="77777777" w:rsidR="00963189" w:rsidRDefault="00963189" w:rsidP="00EB73C4">
      <w:pPr>
        <w:pStyle w:val="NoSpacing"/>
        <w:rPr>
          <w:rFonts w:cstheme="minorHAnsi"/>
        </w:rPr>
      </w:pPr>
    </w:p>
    <w:p w14:paraId="55524C09" w14:textId="1486EDBA" w:rsidR="00963189" w:rsidRPr="00B12A68" w:rsidRDefault="00963189" w:rsidP="00A172F2">
      <w:pPr>
        <w:pStyle w:val="NoSpacing"/>
        <w:jc w:val="center"/>
        <w:rPr>
          <w:rFonts w:cstheme="minorHAnsi"/>
        </w:rPr>
      </w:pPr>
      <w:r>
        <w:rPr>
          <w:noProof/>
        </w:rPr>
        <w:lastRenderedPageBreak/>
        <w:drawing>
          <wp:inline distT="0" distB="0" distL="0" distR="0" wp14:anchorId="175AB0C5" wp14:editId="0D3C31E3">
            <wp:extent cx="5416550" cy="8026400"/>
            <wp:effectExtent l="0" t="0" r="0" b="0"/>
            <wp:docPr id="368611928"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11928" name="Picture 1" descr="A screenshot of a document&#10;&#10;Description automatically generated"/>
                    <pic:cNvPicPr>
                      <a:picLocks noChangeAspect="1"/>
                    </pic:cNvPicPr>
                  </pic:nvPicPr>
                  <pic:blipFill>
                    <a:blip r:embed="rId13"/>
                    <a:stretch>
                      <a:fillRect/>
                    </a:stretch>
                  </pic:blipFill>
                  <pic:spPr>
                    <a:xfrm>
                      <a:off x="0" y="0"/>
                      <a:ext cx="5416550" cy="8026400"/>
                    </a:xfrm>
                    <a:prstGeom prst="rect">
                      <a:avLst/>
                    </a:prstGeom>
                  </pic:spPr>
                </pic:pic>
              </a:graphicData>
            </a:graphic>
          </wp:inline>
        </w:drawing>
      </w:r>
    </w:p>
    <w:sectPr w:rsidR="00963189" w:rsidRPr="00B12A68" w:rsidSect="00537D50">
      <w:headerReference w:type="default" r:id="rId14"/>
      <w:footerReference w:type="default" r:id="rId15"/>
      <w:pgSz w:w="12240" w:h="15840"/>
      <w:pgMar w:top="720" w:right="720" w:bottom="720" w:left="720" w:header="706"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A1D9C" w14:textId="77777777" w:rsidR="003D6358" w:rsidRDefault="003D6358" w:rsidP="00CC4506">
      <w:r>
        <w:separator/>
      </w:r>
    </w:p>
  </w:endnote>
  <w:endnote w:type="continuationSeparator" w:id="0">
    <w:p w14:paraId="48A3548D" w14:textId="77777777" w:rsidR="003D6358" w:rsidRDefault="003D6358" w:rsidP="00CC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C634D" w14:textId="77777777" w:rsidR="00EB73C4" w:rsidRPr="008A60E2" w:rsidRDefault="00EB73C4" w:rsidP="00EB73C4">
    <w:pPr>
      <w:pStyle w:val="Footer"/>
      <w:jc w:val="center"/>
      <w:rPr>
        <w:rFonts w:ascii="Arial" w:hAnsi="Arial" w:cs="Arial"/>
        <w:color w:val="000000"/>
        <w:sz w:val="18"/>
        <w:szCs w:val="18"/>
        <w:lang w:val="en-CA"/>
      </w:rPr>
    </w:pPr>
    <w:hyperlink r:id="rId1" w:history="1">
      <w:r w:rsidRPr="008A60E2">
        <w:rPr>
          <w:rStyle w:val="Hyperlink"/>
          <w:rFonts w:ascii="Arial" w:hAnsi="Arial" w:cs="Arial"/>
          <w:sz w:val="18"/>
          <w:szCs w:val="18"/>
          <w:lang w:val="en-CA"/>
        </w:rPr>
        <w:t>www.duncanswimteam.com</w:t>
      </w:r>
    </w:hyperlink>
  </w:p>
  <w:p w14:paraId="65B49603" w14:textId="11D07DBE" w:rsidR="00607D8D" w:rsidRPr="008A60E2" w:rsidRDefault="00EB73C4" w:rsidP="00EB73C4">
    <w:pPr>
      <w:pStyle w:val="Footer"/>
      <w:jc w:val="center"/>
      <w:rPr>
        <w:rFonts w:ascii="Arial" w:hAnsi="Arial" w:cs="Arial"/>
        <w:b/>
        <w:bCs/>
        <w:i/>
        <w:iCs/>
        <w:color w:val="000000"/>
        <w:sz w:val="18"/>
        <w:szCs w:val="18"/>
        <w:lang w:val="en-CA"/>
      </w:rPr>
    </w:pPr>
    <w:r w:rsidRPr="00616F37">
      <w:rPr>
        <w:rFonts w:ascii="Arial" w:hAnsi="Arial" w:cs="Arial"/>
        <w:b/>
        <w:bCs/>
        <w:i/>
        <w:iCs/>
        <w:color w:val="000000"/>
        <w:sz w:val="18"/>
        <w:szCs w:val="18"/>
        <w:highlight w:val="yellow"/>
        <w:lang w:val="en-CA"/>
      </w:rPr>
      <w:t>The Duncan Swim Team gratefully acknowledges the financial support of the Province of British Columbia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94731" w14:textId="77777777" w:rsidR="003D6358" w:rsidRDefault="003D6358" w:rsidP="00CC4506">
      <w:r>
        <w:separator/>
      </w:r>
    </w:p>
  </w:footnote>
  <w:footnote w:type="continuationSeparator" w:id="0">
    <w:p w14:paraId="6AD9BC7C" w14:textId="77777777" w:rsidR="003D6358" w:rsidRDefault="003D6358" w:rsidP="00CC4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71753" w14:textId="30C3DE1C" w:rsidR="00CC4506" w:rsidRPr="00CC4506" w:rsidRDefault="00CC4506" w:rsidP="00CC4506">
    <w:pPr>
      <w:pStyle w:val="Title"/>
      <w:tabs>
        <w:tab w:val="left" w:pos="1575"/>
        <w:tab w:val="center" w:pos="4890"/>
      </w:tabs>
      <w:jc w:val="right"/>
      <w:rPr>
        <w:rFonts w:asciiTheme="minorHAnsi" w:hAnsiTheme="minorHAnsi" w:cstheme="minorHAnsi"/>
        <w:szCs w:val="40"/>
      </w:rPr>
    </w:pPr>
    <w:r w:rsidRPr="0008370F">
      <w:rPr>
        <w:rFonts w:asciiTheme="minorHAnsi" w:hAnsiTheme="minorHAnsi" w:cstheme="minorHAnsi"/>
        <w:noProof/>
        <w:sz w:val="24"/>
        <w:highlight w:val="yellow"/>
        <w:lang w:val="en-CA" w:eastAsia="en-CA"/>
      </w:rPr>
      <w:drawing>
        <wp:anchor distT="0" distB="0" distL="114300" distR="114300" simplePos="0" relativeHeight="251660288" behindDoc="0" locked="0" layoutInCell="1" allowOverlap="1" wp14:anchorId="1E5E93DE" wp14:editId="7E384041">
          <wp:simplePos x="0" y="0"/>
          <wp:positionH relativeFrom="margin">
            <wp:posOffset>198120</wp:posOffset>
          </wp:positionH>
          <wp:positionV relativeFrom="margin">
            <wp:posOffset>-758825</wp:posOffset>
          </wp:positionV>
          <wp:extent cx="737235" cy="685800"/>
          <wp:effectExtent l="0" t="0" r="5715" b="0"/>
          <wp:wrapThrough wrapText="bothSides">
            <wp:wrapPolygon edited="0">
              <wp:start x="0" y="0"/>
              <wp:lineTo x="0" y="21000"/>
              <wp:lineTo x="21209" y="21000"/>
              <wp:lineTo x="21209" y="0"/>
              <wp:lineTo x="0" y="0"/>
            </wp:wrapPolygon>
          </wp:wrapThrough>
          <wp:docPr id="5" name="Picture 5" descr="Stingray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ingray 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685800"/>
                  </a:xfrm>
                  <a:prstGeom prst="rect">
                    <a:avLst/>
                  </a:prstGeom>
                  <a:noFill/>
                </pic:spPr>
              </pic:pic>
            </a:graphicData>
          </a:graphic>
          <wp14:sizeRelH relativeFrom="margin">
            <wp14:pctWidth>0</wp14:pctWidth>
          </wp14:sizeRelH>
          <wp14:sizeRelV relativeFrom="margin">
            <wp14:pctHeight>0</wp14:pctHeight>
          </wp14:sizeRelV>
        </wp:anchor>
      </w:drawing>
    </w:r>
    <w:r w:rsidRPr="00CC4506">
      <w:rPr>
        <w:rFonts w:asciiTheme="minorHAnsi" w:hAnsiTheme="minorHAnsi" w:cstheme="minorHAnsi"/>
        <w:szCs w:val="40"/>
      </w:rPr>
      <w:t>202</w:t>
    </w:r>
    <w:r w:rsidR="005041BD">
      <w:rPr>
        <w:rFonts w:asciiTheme="minorHAnsi" w:hAnsiTheme="minorHAnsi" w:cstheme="minorHAnsi"/>
        <w:szCs w:val="40"/>
      </w:rPr>
      <w:t>4</w:t>
    </w:r>
    <w:r w:rsidRPr="00CC4506">
      <w:rPr>
        <w:rFonts w:asciiTheme="minorHAnsi" w:hAnsiTheme="minorHAnsi" w:cstheme="minorHAnsi"/>
        <w:szCs w:val="40"/>
      </w:rPr>
      <w:t xml:space="preserve"> Stingrays’ Annual</w:t>
    </w:r>
    <w:r>
      <w:rPr>
        <w:rFonts w:asciiTheme="minorHAnsi" w:hAnsiTheme="minorHAnsi" w:cstheme="minorHAnsi"/>
        <w:szCs w:val="40"/>
      </w:rPr>
      <w:t xml:space="preserve"> </w:t>
    </w:r>
    <w:r w:rsidRPr="00CC4506">
      <w:rPr>
        <w:rFonts w:asciiTheme="minorHAnsi" w:hAnsiTheme="minorHAnsi" w:cstheme="minorHAnsi"/>
        <w:szCs w:val="40"/>
      </w:rPr>
      <w:t>Winter Break Invitational</w:t>
    </w:r>
  </w:p>
  <w:p w14:paraId="4EF1880F" w14:textId="763FED36" w:rsidR="00CC4506" w:rsidRDefault="00CC4506" w:rsidP="00CC4506">
    <w:pPr>
      <w:pStyle w:val="Title"/>
      <w:tabs>
        <w:tab w:val="left" w:pos="1575"/>
        <w:tab w:val="center" w:pos="4890"/>
      </w:tabs>
      <w:jc w:val="right"/>
      <w:rPr>
        <w:rFonts w:asciiTheme="minorHAnsi" w:hAnsiTheme="minorHAnsi" w:cstheme="minorHAnsi"/>
        <w:szCs w:val="40"/>
      </w:rPr>
    </w:pPr>
    <w:r w:rsidRPr="00CC4506">
      <w:rPr>
        <w:rFonts w:asciiTheme="minorHAnsi" w:hAnsiTheme="minorHAnsi" w:cstheme="minorHAnsi"/>
        <w:szCs w:val="40"/>
      </w:rPr>
      <w:t xml:space="preserve">December </w:t>
    </w:r>
    <w:r w:rsidR="007A7D44">
      <w:rPr>
        <w:rFonts w:asciiTheme="minorHAnsi" w:hAnsiTheme="minorHAnsi" w:cstheme="minorHAnsi"/>
        <w:szCs w:val="40"/>
      </w:rPr>
      <w:t>13</w:t>
    </w:r>
    <w:r w:rsidR="006E03E4">
      <w:rPr>
        <w:rFonts w:asciiTheme="minorHAnsi" w:hAnsiTheme="minorHAnsi" w:cstheme="minorHAnsi"/>
        <w:szCs w:val="40"/>
      </w:rPr>
      <w:t xml:space="preserve"> - </w:t>
    </w:r>
    <w:r w:rsidR="007A7D44">
      <w:rPr>
        <w:rFonts w:asciiTheme="minorHAnsi" w:hAnsiTheme="minorHAnsi" w:cstheme="minorHAnsi"/>
        <w:szCs w:val="40"/>
      </w:rPr>
      <w:t>14</w:t>
    </w:r>
    <w:r w:rsidRPr="00CC4506">
      <w:rPr>
        <w:rFonts w:asciiTheme="minorHAnsi" w:hAnsiTheme="minorHAnsi" w:cstheme="minorHAnsi"/>
        <w:szCs w:val="40"/>
      </w:rPr>
      <w:t>, 202</w:t>
    </w:r>
    <w:r w:rsidR="005041BD">
      <w:rPr>
        <w:rFonts w:asciiTheme="minorHAnsi" w:hAnsiTheme="minorHAnsi" w:cstheme="minorHAnsi"/>
        <w:szCs w:val="40"/>
      </w:rPr>
      <w:t>4</w:t>
    </w:r>
  </w:p>
  <w:p w14:paraId="12AD8BC7" w14:textId="1245C268" w:rsidR="00242854" w:rsidRPr="00CC4506" w:rsidRDefault="00242854" w:rsidP="00CC4506">
    <w:pPr>
      <w:pStyle w:val="Title"/>
      <w:tabs>
        <w:tab w:val="left" w:pos="1575"/>
        <w:tab w:val="center" w:pos="4890"/>
      </w:tabs>
      <w:jc w:val="right"/>
      <w:rPr>
        <w:rFonts w:asciiTheme="minorHAnsi" w:hAnsiTheme="minorHAnsi" w:cstheme="minorHAnsi"/>
        <w:szCs w:val="40"/>
      </w:rPr>
    </w:pPr>
    <w:r w:rsidRPr="00091A0C">
      <w:rPr>
        <w:rFonts w:cstheme="minorHAnsi"/>
        <w:sz w:val="20"/>
        <w:szCs w:val="20"/>
      </w:rPr>
      <w:t>Sanctioned by Swim BC: #</w:t>
    </w:r>
    <w:r>
      <w:rPr>
        <w:rFonts w:cstheme="minorHAnsi"/>
        <w:sz w:val="20"/>
        <w:szCs w:val="20"/>
      </w:rPr>
      <w:t>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7739"/>
    <w:multiLevelType w:val="hybridMultilevel"/>
    <w:tmpl w:val="28C684A2"/>
    <w:lvl w:ilvl="0" w:tplc="1009000F">
      <w:start w:val="1"/>
      <w:numFmt w:val="decimal"/>
      <w:lvlText w:val="%1."/>
      <w:lvlJc w:val="left"/>
      <w:pPr>
        <w:ind w:left="754" w:hanging="360"/>
      </w:pPr>
    </w:lvl>
    <w:lvl w:ilvl="1" w:tplc="10090019" w:tentative="1">
      <w:start w:val="1"/>
      <w:numFmt w:val="lowerLetter"/>
      <w:lvlText w:val="%2."/>
      <w:lvlJc w:val="left"/>
      <w:pPr>
        <w:ind w:left="1474" w:hanging="360"/>
      </w:pPr>
    </w:lvl>
    <w:lvl w:ilvl="2" w:tplc="1009001B" w:tentative="1">
      <w:start w:val="1"/>
      <w:numFmt w:val="lowerRoman"/>
      <w:lvlText w:val="%3."/>
      <w:lvlJc w:val="right"/>
      <w:pPr>
        <w:ind w:left="2194" w:hanging="180"/>
      </w:pPr>
    </w:lvl>
    <w:lvl w:ilvl="3" w:tplc="1009000F" w:tentative="1">
      <w:start w:val="1"/>
      <w:numFmt w:val="decimal"/>
      <w:lvlText w:val="%4."/>
      <w:lvlJc w:val="left"/>
      <w:pPr>
        <w:ind w:left="2914" w:hanging="360"/>
      </w:pPr>
    </w:lvl>
    <w:lvl w:ilvl="4" w:tplc="10090019" w:tentative="1">
      <w:start w:val="1"/>
      <w:numFmt w:val="lowerLetter"/>
      <w:lvlText w:val="%5."/>
      <w:lvlJc w:val="left"/>
      <w:pPr>
        <w:ind w:left="3634" w:hanging="360"/>
      </w:pPr>
    </w:lvl>
    <w:lvl w:ilvl="5" w:tplc="1009001B" w:tentative="1">
      <w:start w:val="1"/>
      <w:numFmt w:val="lowerRoman"/>
      <w:lvlText w:val="%6."/>
      <w:lvlJc w:val="right"/>
      <w:pPr>
        <w:ind w:left="4354" w:hanging="180"/>
      </w:pPr>
    </w:lvl>
    <w:lvl w:ilvl="6" w:tplc="1009000F" w:tentative="1">
      <w:start w:val="1"/>
      <w:numFmt w:val="decimal"/>
      <w:lvlText w:val="%7."/>
      <w:lvlJc w:val="left"/>
      <w:pPr>
        <w:ind w:left="5074" w:hanging="360"/>
      </w:pPr>
    </w:lvl>
    <w:lvl w:ilvl="7" w:tplc="10090019" w:tentative="1">
      <w:start w:val="1"/>
      <w:numFmt w:val="lowerLetter"/>
      <w:lvlText w:val="%8."/>
      <w:lvlJc w:val="left"/>
      <w:pPr>
        <w:ind w:left="5794" w:hanging="360"/>
      </w:pPr>
    </w:lvl>
    <w:lvl w:ilvl="8" w:tplc="1009001B" w:tentative="1">
      <w:start w:val="1"/>
      <w:numFmt w:val="lowerRoman"/>
      <w:lvlText w:val="%9."/>
      <w:lvlJc w:val="right"/>
      <w:pPr>
        <w:ind w:left="6514" w:hanging="180"/>
      </w:pPr>
    </w:lvl>
  </w:abstractNum>
  <w:abstractNum w:abstractNumId="1" w15:restartNumberingAfterBreak="0">
    <w:nsid w:val="047645BE"/>
    <w:multiLevelType w:val="hybridMultilevel"/>
    <w:tmpl w:val="7B7CB090"/>
    <w:lvl w:ilvl="0" w:tplc="FFFFFFFF">
      <w:start w:val="1"/>
      <w:numFmt w:val="decimal"/>
      <w:lvlText w:val="%1."/>
      <w:lvlJc w:val="left"/>
      <w:pPr>
        <w:ind w:left="1288" w:hanging="360"/>
      </w:pPr>
      <w:rPr>
        <w:b w:val="0"/>
        <w:bCs w:val="0"/>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5F6C5F"/>
    <w:multiLevelType w:val="multilevel"/>
    <w:tmpl w:val="5CEA0A1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heme="minorHAnsi" w:hAnsiTheme="minorHAnsi" w:cstheme="minorHAnsi"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FA47D5"/>
    <w:multiLevelType w:val="hybridMultilevel"/>
    <w:tmpl w:val="FE383D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4547CF"/>
    <w:multiLevelType w:val="hybridMultilevel"/>
    <w:tmpl w:val="58425D6E"/>
    <w:lvl w:ilvl="0" w:tplc="E0DCD8A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B69CD"/>
    <w:multiLevelType w:val="hybridMultilevel"/>
    <w:tmpl w:val="75F26374"/>
    <w:lvl w:ilvl="0" w:tplc="AE8228FA">
      <w:start w:val="800"/>
      <w:numFmt w:val="bullet"/>
      <w:lvlText w:val=""/>
      <w:lvlJc w:val="left"/>
      <w:pPr>
        <w:ind w:left="720" w:hanging="360"/>
      </w:pPr>
      <w:rPr>
        <w:rFonts w:ascii="Wingdings" w:eastAsiaTheme="minorHAnsi" w:hAnsi="Wingdings"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2F1E78"/>
    <w:multiLevelType w:val="hybridMultilevel"/>
    <w:tmpl w:val="837A3D96"/>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Letter"/>
      <w:lvlText w:val="%3."/>
      <w:lvlJc w:val="left"/>
      <w:pPr>
        <w:ind w:left="512"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7402E76"/>
    <w:multiLevelType w:val="hybridMultilevel"/>
    <w:tmpl w:val="8B1AC472"/>
    <w:lvl w:ilvl="0" w:tplc="FFFFFFFF">
      <w:start w:val="1"/>
      <w:numFmt w:val="decimal"/>
      <w:lvlText w:val="%1."/>
      <w:lvlJc w:val="left"/>
      <w:pPr>
        <w:ind w:left="729" w:hanging="360"/>
      </w:pPr>
    </w:lvl>
    <w:lvl w:ilvl="1" w:tplc="FFFFFFFF">
      <w:start w:val="1"/>
      <w:numFmt w:val="lowerLetter"/>
      <w:lvlText w:val="%2."/>
      <w:lvlJc w:val="left"/>
      <w:pPr>
        <w:ind w:left="1449" w:hanging="360"/>
      </w:pPr>
    </w:lvl>
    <w:lvl w:ilvl="2" w:tplc="FFFFFFFF">
      <w:start w:val="1"/>
      <w:numFmt w:val="lowerRoman"/>
      <w:lvlText w:val="%3."/>
      <w:lvlJc w:val="right"/>
      <w:pPr>
        <w:ind w:left="2169" w:hanging="180"/>
      </w:pPr>
    </w:lvl>
    <w:lvl w:ilvl="3" w:tplc="FFFFFFFF" w:tentative="1">
      <w:start w:val="1"/>
      <w:numFmt w:val="decimal"/>
      <w:lvlText w:val="%4."/>
      <w:lvlJc w:val="left"/>
      <w:pPr>
        <w:ind w:left="2889" w:hanging="360"/>
      </w:pPr>
    </w:lvl>
    <w:lvl w:ilvl="4" w:tplc="FFFFFFFF" w:tentative="1">
      <w:start w:val="1"/>
      <w:numFmt w:val="lowerLetter"/>
      <w:lvlText w:val="%5."/>
      <w:lvlJc w:val="left"/>
      <w:pPr>
        <w:ind w:left="3609" w:hanging="360"/>
      </w:pPr>
    </w:lvl>
    <w:lvl w:ilvl="5" w:tplc="FFFFFFFF" w:tentative="1">
      <w:start w:val="1"/>
      <w:numFmt w:val="lowerRoman"/>
      <w:lvlText w:val="%6."/>
      <w:lvlJc w:val="right"/>
      <w:pPr>
        <w:ind w:left="4329" w:hanging="180"/>
      </w:pPr>
    </w:lvl>
    <w:lvl w:ilvl="6" w:tplc="FFFFFFFF" w:tentative="1">
      <w:start w:val="1"/>
      <w:numFmt w:val="decimal"/>
      <w:lvlText w:val="%7."/>
      <w:lvlJc w:val="left"/>
      <w:pPr>
        <w:ind w:left="5049" w:hanging="360"/>
      </w:pPr>
    </w:lvl>
    <w:lvl w:ilvl="7" w:tplc="FFFFFFFF" w:tentative="1">
      <w:start w:val="1"/>
      <w:numFmt w:val="lowerLetter"/>
      <w:lvlText w:val="%8."/>
      <w:lvlJc w:val="left"/>
      <w:pPr>
        <w:ind w:left="5769" w:hanging="360"/>
      </w:pPr>
    </w:lvl>
    <w:lvl w:ilvl="8" w:tplc="FFFFFFFF" w:tentative="1">
      <w:start w:val="1"/>
      <w:numFmt w:val="lowerRoman"/>
      <w:lvlText w:val="%9."/>
      <w:lvlJc w:val="right"/>
      <w:pPr>
        <w:ind w:left="6489" w:hanging="180"/>
      </w:pPr>
    </w:lvl>
  </w:abstractNum>
  <w:abstractNum w:abstractNumId="8" w15:restartNumberingAfterBreak="0">
    <w:nsid w:val="18373E2B"/>
    <w:multiLevelType w:val="multilevel"/>
    <w:tmpl w:val="11147346"/>
    <w:lvl w:ilvl="0">
      <w:start w:val="1"/>
      <w:numFmt w:val="decimal"/>
      <w:lvlText w:val="%1."/>
      <w:lvlJc w:val="left"/>
      <w:pPr>
        <w:tabs>
          <w:tab w:val="num" w:pos="360"/>
        </w:tabs>
        <w:ind w:left="360" w:hanging="360"/>
      </w:pPr>
      <w:rPr>
        <w:rFonts w:hint="default"/>
        <w:sz w:val="20"/>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260088"/>
    <w:multiLevelType w:val="hybridMultilevel"/>
    <w:tmpl w:val="7EE815BA"/>
    <w:lvl w:ilvl="0" w:tplc="04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rPr>
        <w:rFonts w:hint="default"/>
        <w:color w:val="auto"/>
      </w:rPr>
    </w:lvl>
    <w:lvl w:ilvl="2" w:tplc="1009001B">
      <w:start w:val="1"/>
      <w:numFmt w:val="lowerRoman"/>
      <w:lvlText w:val="%3."/>
      <w:lvlJc w:val="right"/>
      <w:pPr>
        <w:tabs>
          <w:tab w:val="num" w:pos="2340"/>
        </w:tabs>
        <w:ind w:left="2340" w:hanging="360"/>
      </w:pPr>
      <w:rPr>
        <w:rFonts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3023C3"/>
    <w:multiLevelType w:val="multilevel"/>
    <w:tmpl w:val="11147346"/>
    <w:lvl w:ilvl="0">
      <w:start w:val="1"/>
      <w:numFmt w:val="decimal"/>
      <w:lvlText w:val="%1."/>
      <w:lvlJc w:val="left"/>
      <w:pPr>
        <w:tabs>
          <w:tab w:val="num" w:pos="360"/>
        </w:tabs>
        <w:ind w:left="360" w:hanging="360"/>
      </w:pPr>
      <w:rPr>
        <w:rFonts w:hint="default"/>
        <w:sz w:val="20"/>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CFE0075"/>
    <w:multiLevelType w:val="hybridMultilevel"/>
    <w:tmpl w:val="3E8E20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1CD79CC"/>
    <w:multiLevelType w:val="hybridMultilevel"/>
    <w:tmpl w:val="B622B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0030A"/>
    <w:multiLevelType w:val="multilevel"/>
    <w:tmpl w:val="5CEA0A1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heme="minorHAnsi" w:hAnsiTheme="minorHAnsi" w:cstheme="minorHAnsi"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E25E72"/>
    <w:multiLevelType w:val="hybridMultilevel"/>
    <w:tmpl w:val="0164CAB2"/>
    <w:lvl w:ilvl="0" w:tplc="06961AB6">
      <w:start w:val="800"/>
      <w:numFmt w:val="bullet"/>
      <w:lvlText w:val=""/>
      <w:lvlJc w:val="left"/>
      <w:pPr>
        <w:ind w:left="720" w:hanging="360"/>
      </w:pPr>
      <w:rPr>
        <w:rFonts w:ascii="Wingdings" w:eastAsiaTheme="minorHAnsi" w:hAnsi="Wingdings"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494694"/>
    <w:multiLevelType w:val="hybridMultilevel"/>
    <w:tmpl w:val="B972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7529B5"/>
    <w:multiLevelType w:val="hybridMultilevel"/>
    <w:tmpl w:val="A39299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9FB0A81"/>
    <w:multiLevelType w:val="hybridMultilevel"/>
    <w:tmpl w:val="7F3E03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0C7D7B"/>
    <w:multiLevelType w:val="hybridMultilevel"/>
    <w:tmpl w:val="466C34B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416B6AE5"/>
    <w:multiLevelType w:val="hybridMultilevel"/>
    <w:tmpl w:val="A8462E42"/>
    <w:lvl w:ilvl="0" w:tplc="E8606CFA">
      <w:start w:val="1"/>
      <w:numFmt w:val="decimal"/>
      <w:lvlText w:val="%1."/>
      <w:lvlJc w:val="left"/>
      <w:pPr>
        <w:ind w:left="729"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C17483"/>
    <w:multiLevelType w:val="hybridMultilevel"/>
    <w:tmpl w:val="8B4433B4"/>
    <w:lvl w:ilvl="0" w:tplc="0EF067A4">
      <w:start w:val="1"/>
      <w:numFmt w:val="decimal"/>
      <w:lvlText w:val="%1."/>
      <w:lvlJc w:val="left"/>
      <w:pPr>
        <w:ind w:left="1288" w:hanging="360"/>
      </w:pPr>
      <w:rPr>
        <w:b w:val="0"/>
        <w:bCs w:val="0"/>
        <w:sz w:val="20"/>
        <w:szCs w:val="20"/>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1" w15:restartNumberingAfterBreak="0">
    <w:nsid w:val="48051C33"/>
    <w:multiLevelType w:val="hybridMultilevel"/>
    <w:tmpl w:val="F2D20E36"/>
    <w:lvl w:ilvl="0" w:tplc="162AB2A2">
      <w:start w:val="1"/>
      <w:numFmt w:val="decimal"/>
      <w:lvlText w:val="%1."/>
      <w:lvlJc w:val="left"/>
      <w:pPr>
        <w:ind w:left="729"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1DF180B"/>
    <w:multiLevelType w:val="hybridMultilevel"/>
    <w:tmpl w:val="0D4A2C9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15:restartNumberingAfterBreak="0">
    <w:nsid w:val="55A2624F"/>
    <w:multiLevelType w:val="hybridMultilevel"/>
    <w:tmpl w:val="8BC0C1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B145E8A"/>
    <w:multiLevelType w:val="hybridMultilevel"/>
    <w:tmpl w:val="732CC1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107D41"/>
    <w:multiLevelType w:val="hybridMultilevel"/>
    <w:tmpl w:val="02B412CC"/>
    <w:lvl w:ilvl="0" w:tplc="998E4C3C">
      <w:start w:val="800"/>
      <w:numFmt w:val="bullet"/>
      <w:lvlText w:val=""/>
      <w:lvlJc w:val="left"/>
      <w:pPr>
        <w:ind w:left="720" w:hanging="360"/>
      </w:pPr>
      <w:rPr>
        <w:rFonts w:ascii="Wingdings" w:eastAsiaTheme="minorHAnsi" w:hAnsi="Wingdings" w:cstheme="minorHAns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F31689"/>
    <w:multiLevelType w:val="multilevel"/>
    <w:tmpl w:val="E0A6FCD4"/>
    <w:lvl w:ilvl="0">
      <w:start w:val="1"/>
      <w:numFmt w:val="decimal"/>
      <w:lvlText w:val="%1."/>
      <w:lvlJc w:val="left"/>
      <w:pPr>
        <w:tabs>
          <w:tab w:val="num" w:pos="360"/>
        </w:tabs>
        <w:ind w:left="360" w:hanging="360"/>
      </w:pPr>
      <w:rPr>
        <w:rFonts w:hint="default"/>
        <w:b w:val="0"/>
        <w:bCs w:val="0"/>
        <w:sz w:val="20"/>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BE916F3"/>
    <w:multiLevelType w:val="hybridMultilevel"/>
    <w:tmpl w:val="732CC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377E2C"/>
    <w:multiLevelType w:val="multilevel"/>
    <w:tmpl w:val="11147346"/>
    <w:lvl w:ilvl="0">
      <w:start w:val="1"/>
      <w:numFmt w:val="decimal"/>
      <w:lvlText w:val="%1."/>
      <w:lvlJc w:val="left"/>
      <w:pPr>
        <w:tabs>
          <w:tab w:val="num" w:pos="360"/>
        </w:tabs>
        <w:ind w:left="360" w:hanging="360"/>
      </w:pPr>
      <w:rPr>
        <w:rFonts w:hint="default"/>
        <w:sz w:val="20"/>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FC94C94"/>
    <w:multiLevelType w:val="hybridMultilevel"/>
    <w:tmpl w:val="B7EA1664"/>
    <w:lvl w:ilvl="0" w:tplc="FFFFFFFF">
      <w:start w:val="1"/>
      <w:numFmt w:val="decimal"/>
      <w:lvlText w:val="%1."/>
      <w:lvlJc w:val="left"/>
      <w:pPr>
        <w:ind w:left="1288" w:hanging="360"/>
      </w:pPr>
      <w:rPr>
        <w:b w:val="0"/>
        <w:bCs w:val="0"/>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04090019">
      <w:start w:val="1"/>
      <w:numFmt w:val="lowerLetter"/>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FE16888"/>
    <w:multiLevelType w:val="hybridMultilevel"/>
    <w:tmpl w:val="FBF45BAC"/>
    <w:lvl w:ilvl="0" w:tplc="338E239C">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76C39A2"/>
    <w:multiLevelType w:val="hybridMultilevel"/>
    <w:tmpl w:val="F59AB352"/>
    <w:lvl w:ilvl="0" w:tplc="FFFFFFFF">
      <w:start w:val="1"/>
      <w:numFmt w:val="decimal"/>
      <w:lvlText w:val="%1."/>
      <w:lvlJc w:val="left"/>
      <w:pPr>
        <w:ind w:left="1288" w:hanging="360"/>
      </w:pPr>
      <w:rPr>
        <w:b w:val="0"/>
        <w:bCs w:val="0"/>
      </w:rPr>
    </w:lvl>
    <w:lvl w:ilvl="1" w:tplc="FFFFFFFF">
      <w:start w:val="1"/>
      <w:numFmt w:val="lowerLetter"/>
      <w:lvlText w:val="%2."/>
      <w:lvlJc w:val="left"/>
      <w:pPr>
        <w:ind w:left="2008" w:hanging="360"/>
      </w:pPr>
    </w:lvl>
    <w:lvl w:ilvl="2" w:tplc="04090019">
      <w:start w:val="1"/>
      <w:numFmt w:val="lowerLetter"/>
      <w:lvlText w:val="%3."/>
      <w:lvlJc w:val="left"/>
      <w:pPr>
        <w:ind w:left="1440" w:hanging="36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32" w15:restartNumberingAfterBreak="0">
    <w:nsid w:val="7F16333C"/>
    <w:multiLevelType w:val="hybridMultilevel"/>
    <w:tmpl w:val="E4900C6A"/>
    <w:lvl w:ilvl="0" w:tplc="EF52BD0A">
      <w:start w:val="5"/>
      <w:numFmt w:val="decimal"/>
      <w:lvlText w:val="%1."/>
      <w:lvlJc w:val="left"/>
      <w:pPr>
        <w:ind w:left="729" w:hanging="360"/>
      </w:pPr>
      <w:rPr>
        <w:rFonts w:hint="default"/>
      </w:rPr>
    </w:lvl>
    <w:lvl w:ilvl="1" w:tplc="04090019">
      <w:start w:val="1"/>
      <w:numFmt w:val="lowerLetter"/>
      <w:lvlText w:val="%2."/>
      <w:lvlJc w:val="left"/>
      <w:pPr>
        <w:ind w:left="1449" w:hanging="360"/>
      </w:pPr>
    </w:lvl>
    <w:lvl w:ilvl="2" w:tplc="0409001B">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num w:numId="1" w16cid:durableId="615021061">
    <w:abstractNumId w:val="9"/>
  </w:num>
  <w:num w:numId="2" w16cid:durableId="1229725731">
    <w:abstractNumId w:val="2"/>
  </w:num>
  <w:num w:numId="3" w16cid:durableId="73168321">
    <w:abstractNumId w:val="8"/>
  </w:num>
  <w:num w:numId="4" w16cid:durableId="1602369679">
    <w:abstractNumId w:val="11"/>
  </w:num>
  <w:num w:numId="5" w16cid:durableId="387189859">
    <w:abstractNumId w:val="17"/>
  </w:num>
  <w:num w:numId="6" w16cid:durableId="1506675240">
    <w:abstractNumId w:val="5"/>
  </w:num>
  <w:num w:numId="7" w16cid:durableId="1898198998">
    <w:abstractNumId w:val="14"/>
  </w:num>
  <w:num w:numId="8" w16cid:durableId="706106349">
    <w:abstractNumId w:val="25"/>
  </w:num>
  <w:num w:numId="9" w16cid:durableId="1790247277">
    <w:abstractNumId w:val="23"/>
  </w:num>
  <w:num w:numId="10" w16cid:durableId="1668901789">
    <w:abstractNumId w:val="16"/>
  </w:num>
  <w:num w:numId="11" w16cid:durableId="433481854">
    <w:abstractNumId w:val="30"/>
  </w:num>
  <w:num w:numId="12" w16cid:durableId="753893281">
    <w:abstractNumId w:val="13"/>
  </w:num>
  <w:num w:numId="13" w16cid:durableId="868488637">
    <w:abstractNumId w:val="28"/>
  </w:num>
  <w:num w:numId="14" w16cid:durableId="412163979">
    <w:abstractNumId w:val="10"/>
  </w:num>
  <w:num w:numId="15" w16cid:durableId="1103648619">
    <w:abstractNumId w:val="26"/>
  </w:num>
  <w:num w:numId="16" w16cid:durableId="1500849853">
    <w:abstractNumId w:val="27"/>
  </w:num>
  <w:num w:numId="17" w16cid:durableId="550993185">
    <w:abstractNumId w:val="15"/>
  </w:num>
  <w:num w:numId="18" w16cid:durableId="671448983">
    <w:abstractNumId w:val="4"/>
  </w:num>
  <w:num w:numId="19" w16cid:durableId="1361055141">
    <w:abstractNumId w:val="12"/>
  </w:num>
  <w:num w:numId="20" w16cid:durableId="1035303516">
    <w:abstractNumId w:val="32"/>
  </w:num>
  <w:num w:numId="21" w16cid:durableId="506947510">
    <w:abstractNumId w:val="24"/>
  </w:num>
  <w:num w:numId="22" w16cid:durableId="855846139">
    <w:abstractNumId w:val="20"/>
  </w:num>
  <w:num w:numId="23" w16cid:durableId="994995134">
    <w:abstractNumId w:val="31"/>
  </w:num>
  <w:num w:numId="24" w16cid:durableId="599139645">
    <w:abstractNumId w:val="7"/>
  </w:num>
  <w:num w:numId="25" w16cid:durableId="1091853533">
    <w:abstractNumId w:val="21"/>
  </w:num>
  <w:num w:numId="26" w16cid:durableId="603264895">
    <w:abstractNumId w:val="19"/>
  </w:num>
  <w:num w:numId="27" w16cid:durableId="9130111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80635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1810437">
    <w:abstractNumId w:val="0"/>
  </w:num>
  <w:num w:numId="30" w16cid:durableId="150484134">
    <w:abstractNumId w:val="3"/>
  </w:num>
  <w:num w:numId="31" w16cid:durableId="116989236">
    <w:abstractNumId w:val="6"/>
  </w:num>
  <w:num w:numId="32" w16cid:durableId="1975669808">
    <w:abstractNumId w:val="1"/>
  </w:num>
  <w:num w:numId="33" w16cid:durableId="38248820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06"/>
    <w:rsid w:val="00000B53"/>
    <w:rsid w:val="00003060"/>
    <w:rsid w:val="000104F7"/>
    <w:rsid w:val="0002563A"/>
    <w:rsid w:val="00031094"/>
    <w:rsid w:val="00037118"/>
    <w:rsid w:val="0003799A"/>
    <w:rsid w:val="00053D5C"/>
    <w:rsid w:val="00057362"/>
    <w:rsid w:val="00070281"/>
    <w:rsid w:val="00081070"/>
    <w:rsid w:val="0008370F"/>
    <w:rsid w:val="00090051"/>
    <w:rsid w:val="00091A0C"/>
    <w:rsid w:val="000956BC"/>
    <w:rsid w:val="00096BB3"/>
    <w:rsid w:val="000A24D6"/>
    <w:rsid w:val="000A7F68"/>
    <w:rsid w:val="000D0DC5"/>
    <w:rsid w:val="001269AF"/>
    <w:rsid w:val="001408F9"/>
    <w:rsid w:val="00160BAB"/>
    <w:rsid w:val="00163244"/>
    <w:rsid w:val="00165710"/>
    <w:rsid w:val="00173CAD"/>
    <w:rsid w:val="00196787"/>
    <w:rsid w:val="001A1E8B"/>
    <w:rsid w:val="001A7E0B"/>
    <w:rsid w:val="001B4B54"/>
    <w:rsid w:val="001E155C"/>
    <w:rsid w:val="001E6C1C"/>
    <w:rsid w:val="001F3425"/>
    <w:rsid w:val="002169AE"/>
    <w:rsid w:val="002306BF"/>
    <w:rsid w:val="00242854"/>
    <w:rsid w:val="002472F5"/>
    <w:rsid w:val="00273E91"/>
    <w:rsid w:val="0029239F"/>
    <w:rsid w:val="002B4250"/>
    <w:rsid w:val="002C17C8"/>
    <w:rsid w:val="002E25A4"/>
    <w:rsid w:val="003044A3"/>
    <w:rsid w:val="0031619E"/>
    <w:rsid w:val="00355376"/>
    <w:rsid w:val="00361A68"/>
    <w:rsid w:val="003901A7"/>
    <w:rsid w:val="003B567C"/>
    <w:rsid w:val="003C70FC"/>
    <w:rsid w:val="003D5B10"/>
    <w:rsid w:val="003D6358"/>
    <w:rsid w:val="003E32C8"/>
    <w:rsid w:val="003F27A1"/>
    <w:rsid w:val="00456656"/>
    <w:rsid w:val="004577B4"/>
    <w:rsid w:val="004611C8"/>
    <w:rsid w:val="004841A4"/>
    <w:rsid w:val="004C5A4D"/>
    <w:rsid w:val="004D5D47"/>
    <w:rsid w:val="004D767C"/>
    <w:rsid w:val="00501771"/>
    <w:rsid w:val="00502AA3"/>
    <w:rsid w:val="005041BD"/>
    <w:rsid w:val="00504A09"/>
    <w:rsid w:val="00505E80"/>
    <w:rsid w:val="00531CAF"/>
    <w:rsid w:val="00537D50"/>
    <w:rsid w:val="0057659B"/>
    <w:rsid w:val="00585E1A"/>
    <w:rsid w:val="00585EA1"/>
    <w:rsid w:val="00596505"/>
    <w:rsid w:val="005A57D2"/>
    <w:rsid w:val="005A74B6"/>
    <w:rsid w:val="005B1662"/>
    <w:rsid w:val="005D0AED"/>
    <w:rsid w:val="005F0DAA"/>
    <w:rsid w:val="005F3A7A"/>
    <w:rsid w:val="006011C4"/>
    <w:rsid w:val="00602D62"/>
    <w:rsid w:val="00607D8D"/>
    <w:rsid w:val="00607F28"/>
    <w:rsid w:val="00616F37"/>
    <w:rsid w:val="006344E9"/>
    <w:rsid w:val="00643ECA"/>
    <w:rsid w:val="00667C76"/>
    <w:rsid w:val="00685DCE"/>
    <w:rsid w:val="006C7BE1"/>
    <w:rsid w:val="006E03E4"/>
    <w:rsid w:val="007035A9"/>
    <w:rsid w:val="00724CBD"/>
    <w:rsid w:val="007364AA"/>
    <w:rsid w:val="0074529D"/>
    <w:rsid w:val="00760227"/>
    <w:rsid w:val="007A7D44"/>
    <w:rsid w:val="007B2666"/>
    <w:rsid w:val="007C253D"/>
    <w:rsid w:val="007E78DA"/>
    <w:rsid w:val="008424A4"/>
    <w:rsid w:val="00842B81"/>
    <w:rsid w:val="00844931"/>
    <w:rsid w:val="00850A80"/>
    <w:rsid w:val="00861EC6"/>
    <w:rsid w:val="008864E6"/>
    <w:rsid w:val="008A5B93"/>
    <w:rsid w:val="008A60E2"/>
    <w:rsid w:val="008B2C18"/>
    <w:rsid w:val="0092002D"/>
    <w:rsid w:val="00936A6F"/>
    <w:rsid w:val="009509EC"/>
    <w:rsid w:val="00962F5D"/>
    <w:rsid w:val="00963189"/>
    <w:rsid w:val="009847C3"/>
    <w:rsid w:val="00991468"/>
    <w:rsid w:val="009B2CA7"/>
    <w:rsid w:val="009D3844"/>
    <w:rsid w:val="009E0169"/>
    <w:rsid w:val="009E0EAD"/>
    <w:rsid w:val="00A0541C"/>
    <w:rsid w:val="00A172F2"/>
    <w:rsid w:val="00A224FE"/>
    <w:rsid w:val="00A44BA8"/>
    <w:rsid w:val="00A76590"/>
    <w:rsid w:val="00A77650"/>
    <w:rsid w:val="00A86DEB"/>
    <w:rsid w:val="00AC039F"/>
    <w:rsid w:val="00AC33ED"/>
    <w:rsid w:val="00B12A68"/>
    <w:rsid w:val="00B1644A"/>
    <w:rsid w:val="00B8242D"/>
    <w:rsid w:val="00BB6644"/>
    <w:rsid w:val="00BC0D5A"/>
    <w:rsid w:val="00BD7059"/>
    <w:rsid w:val="00BE7D78"/>
    <w:rsid w:val="00C14178"/>
    <w:rsid w:val="00C20D2E"/>
    <w:rsid w:val="00C23288"/>
    <w:rsid w:val="00C310CA"/>
    <w:rsid w:val="00C33464"/>
    <w:rsid w:val="00C44BB7"/>
    <w:rsid w:val="00C5557D"/>
    <w:rsid w:val="00C74397"/>
    <w:rsid w:val="00C74753"/>
    <w:rsid w:val="00C867B9"/>
    <w:rsid w:val="00C916D4"/>
    <w:rsid w:val="00CC4506"/>
    <w:rsid w:val="00CF3E11"/>
    <w:rsid w:val="00D108ED"/>
    <w:rsid w:val="00D1263E"/>
    <w:rsid w:val="00D13218"/>
    <w:rsid w:val="00D14856"/>
    <w:rsid w:val="00D23CAC"/>
    <w:rsid w:val="00D244C1"/>
    <w:rsid w:val="00D34359"/>
    <w:rsid w:val="00D47F17"/>
    <w:rsid w:val="00D56D62"/>
    <w:rsid w:val="00D7683B"/>
    <w:rsid w:val="00D90E8E"/>
    <w:rsid w:val="00D915DE"/>
    <w:rsid w:val="00DA1E78"/>
    <w:rsid w:val="00DD2AC1"/>
    <w:rsid w:val="00DE217B"/>
    <w:rsid w:val="00DE233B"/>
    <w:rsid w:val="00E11F35"/>
    <w:rsid w:val="00E5296C"/>
    <w:rsid w:val="00E54D14"/>
    <w:rsid w:val="00E87E74"/>
    <w:rsid w:val="00EA70CF"/>
    <w:rsid w:val="00EB73C4"/>
    <w:rsid w:val="00EC084D"/>
    <w:rsid w:val="00ED0434"/>
    <w:rsid w:val="00EE2F62"/>
    <w:rsid w:val="00EF650E"/>
    <w:rsid w:val="00EF76AB"/>
    <w:rsid w:val="00F10421"/>
    <w:rsid w:val="00F146A0"/>
    <w:rsid w:val="00F2631D"/>
    <w:rsid w:val="00F304C4"/>
    <w:rsid w:val="00F308B8"/>
    <w:rsid w:val="00F508B0"/>
    <w:rsid w:val="00F752E5"/>
    <w:rsid w:val="00F87DAE"/>
    <w:rsid w:val="00FA0437"/>
    <w:rsid w:val="00FC5D7B"/>
    <w:rsid w:val="00FC63D6"/>
    <w:rsid w:val="00FD56CF"/>
    <w:rsid w:val="00FE13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99EF0"/>
  <w15:chartTrackingRefBased/>
  <w15:docId w15:val="{6DA4ECF8-558F-44BD-8286-9926EAC1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F35"/>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355376"/>
    <w:pPr>
      <w:keepNext/>
      <w:ind w:left="1440" w:firstLine="720"/>
      <w:outlineLvl w:val="1"/>
    </w:pPr>
    <w:rPr>
      <w:b/>
      <w:bCs/>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506"/>
    <w:pPr>
      <w:spacing w:after="0" w:line="240" w:lineRule="auto"/>
    </w:pPr>
  </w:style>
  <w:style w:type="paragraph" w:styleId="Header">
    <w:name w:val="header"/>
    <w:basedOn w:val="Normal"/>
    <w:link w:val="HeaderChar"/>
    <w:unhideWhenUsed/>
    <w:rsid w:val="00CC4506"/>
    <w:pPr>
      <w:tabs>
        <w:tab w:val="center" w:pos="4680"/>
        <w:tab w:val="right" w:pos="9360"/>
      </w:tabs>
    </w:pPr>
  </w:style>
  <w:style w:type="character" w:customStyle="1" w:styleId="HeaderChar">
    <w:name w:val="Header Char"/>
    <w:basedOn w:val="DefaultParagraphFont"/>
    <w:link w:val="Header"/>
    <w:rsid w:val="00CC4506"/>
  </w:style>
  <w:style w:type="paragraph" w:styleId="Footer">
    <w:name w:val="footer"/>
    <w:basedOn w:val="Normal"/>
    <w:link w:val="FooterChar"/>
    <w:unhideWhenUsed/>
    <w:rsid w:val="00CC4506"/>
    <w:pPr>
      <w:tabs>
        <w:tab w:val="center" w:pos="4680"/>
        <w:tab w:val="right" w:pos="9360"/>
      </w:tabs>
    </w:pPr>
  </w:style>
  <w:style w:type="character" w:customStyle="1" w:styleId="FooterChar">
    <w:name w:val="Footer Char"/>
    <w:basedOn w:val="DefaultParagraphFont"/>
    <w:link w:val="Footer"/>
    <w:uiPriority w:val="99"/>
    <w:rsid w:val="00CC4506"/>
  </w:style>
  <w:style w:type="paragraph" w:styleId="Title">
    <w:name w:val="Title"/>
    <w:basedOn w:val="Normal"/>
    <w:link w:val="TitleChar"/>
    <w:qFormat/>
    <w:rsid w:val="00CC4506"/>
    <w:pPr>
      <w:jc w:val="center"/>
    </w:pPr>
    <w:rPr>
      <w:rFonts w:ascii="Arial" w:hAnsi="Arial" w:cs="Arial"/>
      <w:b/>
      <w:bCs/>
      <w:sz w:val="40"/>
    </w:rPr>
  </w:style>
  <w:style w:type="character" w:customStyle="1" w:styleId="TitleChar">
    <w:name w:val="Title Char"/>
    <w:basedOn w:val="DefaultParagraphFont"/>
    <w:link w:val="Title"/>
    <w:rsid w:val="00CC4506"/>
    <w:rPr>
      <w:rFonts w:ascii="Arial" w:eastAsia="Times New Roman" w:hAnsi="Arial" w:cs="Arial"/>
      <w:b/>
      <w:bCs/>
      <w:sz w:val="40"/>
      <w:szCs w:val="24"/>
      <w:lang w:val="en-US"/>
    </w:rPr>
  </w:style>
  <w:style w:type="table" w:styleId="TableGrid">
    <w:name w:val="Table Grid"/>
    <w:basedOn w:val="TableNormal"/>
    <w:uiPriority w:val="39"/>
    <w:rsid w:val="00B12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B12A68"/>
    <w:rPr>
      <w:color w:val="0000FF"/>
      <w:u w:val="single"/>
    </w:rPr>
  </w:style>
  <w:style w:type="character" w:styleId="UnresolvedMention">
    <w:name w:val="Unresolved Mention"/>
    <w:basedOn w:val="DefaultParagraphFont"/>
    <w:uiPriority w:val="99"/>
    <w:semiHidden/>
    <w:unhideWhenUsed/>
    <w:rsid w:val="00B12A68"/>
    <w:rPr>
      <w:color w:val="605E5C"/>
      <w:shd w:val="clear" w:color="auto" w:fill="E1DFDD"/>
    </w:rPr>
  </w:style>
  <w:style w:type="paragraph" w:styleId="ListParagraph">
    <w:name w:val="List Paragraph"/>
    <w:basedOn w:val="Normal"/>
    <w:uiPriority w:val="34"/>
    <w:qFormat/>
    <w:rsid w:val="00DE233B"/>
    <w:pPr>
      <w:ind w:left="720"/>
      <w:contextualSpacing/>
    </w:pPr>
  </w:style>
  <w:style w:type="character" w:customStyle="1" w:styleId="Heading2Char">
    <w:name w:val="Heading 2 Char"/>
    <w:basedOn w:val="DefaultParagraphFont"/>
    <w:link w:val="Heading2"/>
    <w:rsid w:val="00355376"/>
    <w:rPr>
      <w:rFonts w:ascii="Times New Roman" w:eastAsia="Times New Roman"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447672">
      <w:bodyDiv w:val="1"/>
      <w:marLeft w:val="0"/>
      <w:marRight w:val="0"/>
      <w:marTop w:val="0"/>
      <w:marBottom w:val="0"/>
      <w:divBdr>
        <w:top w:val="none" w:sz="0" w:space="0" w:color="auto"/>
        <w:left w:val="none" w:sz="0" w:space="0" w:color="auto"/>
        <w:bottom w:val="none" w:sz="0" w:space="0" w:color="auto"/>
        <w:right w:val="none" w:sz="0" w:space="0" w:color="auto"/>
      </w:divBdr>
    </w:div>
    <w:div w:id="1676876598">
      <w:bodyDiv w:val="1"/>
      <w:marLeft w:val="0"/>
      <w:marRight w:val="0"/>
      <w:marTop w:val="0"/>
      <w:marBottom w:val="0"/>
      <w:divBdr>
        <w:top w:val="none" w:sz="0" w:space="0" w:color="auto"/>
        <w:left w:val="none" w:sz="0" w:space="0" w:color="auto"/>
        <w:bottom w:val="none" w:sz="0" w:space="0" w:color="auto"/>
        <w:right w:val="none" w:sz="0" w:space="0" w:color="auto"/>
      </w:divBdr>
    </w:div>
    <w:div w:id="1783110001">
      <w:bodyDiv w:val="1"/>
      <w:marLeft w:val="0"/>
      <w:marRight w:val="0"/>
      <w:marTop w:val="0"/>
      <w:marBottom w:val="0"/>
      <w:divBdr>
        <w:top w:val="none" w:sz="0" w:space="0" w:color="auto"/>
        <w:left w:val="none" w:sz="0" w:space="0" w:color="auto"/>
        <w:bottom w:val="none" w:sz="0" w:space="0" w:color="auto"/>
        <w:right w:val="none" w:sz="0" w:space="0" w:color="auto"/>
      </w:divBdr>
    </w:div>
    <w:div w:id="1808664797">
      <w:bodyDiv w:val="1"/>
      <w:marLeft w:val="0"/>
      <w:marRight w:val="0"/>
      <w:marTop w:val="0"/>
      <w:marBottom w:val="0"/>
      <w:divBdr>
        <w:top w:val="none" w:sz="0" w:space="0" w:color="auto"/>
        <w:left w:val="none" w:sz="0" w:space="0" w:color="auto"/>
        <w:bottom w:val="none" w:sz="0" w:space="0" w:color="auto"/>
        <w:right w:val="none" w:sz="0" w:space="0" w:color="auto"/>
      </w:divBdr>
    </w:div>
    <w:div w:id="1834878430">
      <w:bodyDiv w:val="1"/>
      <w:marLeft w:val="0"/>
      <w:marRight w:val="0"/>
      <w:marTop w:val="0"/>
      <w:marBottom w:val="0"/>
      <w:divBdr>
        <w:top w:val="none" w:sz="0" w:space="0" w:color="auto"/>
        <w:left w:val="none" w:sz="0" w:space="0" w:color="auto"/>
        <w:bottom w:val="none" w:sz="0" w:space="0" w:color="auto"/>
        <w:right w:val="none" w:sz="0" w:space="0" w:color="auto"/>
      </w:divBdr>
    </w:div>
    <w:div w:id="19287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uncanstingrays.com/event/dst-winter-break-invitational/job-signu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eetmanager@duncanstingrays.com"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Stingrays</dc:creator>
  <cp:keywords/>
  <dc:description/>
  <cp:lastModifiedBy>DST Head Coach Leanne Sirup</cp:lastModifiedBy>
  <cp:revision>12</cp:revision>
  <dcterms:created xsi:type="dcterms:W3CDTF">2024-11-08T03:04:00Z</dcterms:created>
  <dcterms:modified xsi:type="dcterms:W3CDTF">2024-11-08T03:32:00Z</dcterms:modified>
</cp:coreProperties>
</file>