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1BB5" w14:textId="62A9C1E7" w:rsidR="00A82319" w:rsidRPr="003677F4" w:rsidRDefault="003677F4">
      <w:pPr>
        <w:pStyle w:val="Title"/>
        <w:rPr>
          <w:color w:val="FFC000"/>
          <w:sz w:val="64"/>
          <w:szCs w:val="64"/>
        </w:rPr>
      </w:pPr>
      <w:r w:rsidRPr="003677F4">
        <w:rPr>
          <w:color w:val="FFC000"/>
          <w:sz w:val="64"/>
          <w:szCs w:val="64"/>
        </w:rPr>
        <w:t xml:space="preserve">Terrace </w:t>
      </w:r>
      <w:r w:rsidR="00FB2BE0" w:rsidRPr="003677F4">
        <w:rPr>
          <w:color w:val="FFC000"/>
          <w:sz w:val="64"/>
          <w:szCs w:val="64"/>
        </w:rPr>
        <w:t>Blueback Swim CLub</w:t>
      </w:r>
    </w:p>
    <w:p w14:paraId="5B9BA29A" w14:textId="689E51E3" w:rsidR="00A82319" w:rsidRDefault="008956E6">
      <w:pPr>
        <w:pStyle w:val="Subtitle"/>
      </w:pPr>
      <w:r>
        <w:rPr>
          <w:noProof/>
          <w:lang w:eastAsia="en-US"/>
        </w:rPr>
        <mc:AlternateContent>
          <mc:Choice Requires="wps">
            <w:drawing>
              <wp:anchor distT="182880" distB="182880" distL="274320" distR="274320" simplePos="0" relativeHeight="251659264" behindDoc="0" locked="0" layoutInCell="1" allowOverlap="0" wp14:anchorId="53787F0E" wp14:editId="298309C7">
                <wp:simplePos x="0" y="0"/>
                <wp:positionH relativeFrom="margin">
                  <wp:posOffset>-130810</wp:posOffset>
                </wp:positionH>
                <wp:positionV relativeFrom="paragraph">
                  <wp:posOffset>708025</wp:posOffset>
                </wp:positionV>
                <wp:extent cx="2372995" cy="6256655"/>
                <wp:effectExtent l="0" t="0" r="8255" b="10795"/>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372995" cy="6256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5A1498C9" w14:textId="77777777">
                              <w:trPr>
                                <w:trHeight w:hRule="exact" w:val="6048"/>
                              </w:trPr>
                              <w:tc>
                                <w:tcPr>
                                  <w:tcW w:w="3518" w:type="dxa"/>
                                  <w:shd w:val="clear" w:color="auto" w:fill="0B5294" w:themeFill="accent1" w:themeFillShade="BF"/>
                                  <w:tcMar>
                                    <w:top w:w="288" w:type="dxa"/>
                                    <w:bottom w:w="288" w:type="dxa"/>
                                  </w:tcMar>
                                </w:tcPr>
                                <w:p w14:paraId="5EB45611" w14:textId="77777777" w:rsidR="001A06DB" w:rsidRDefault="001A06DB" w:rsidP="005858DA">
                                  <w:pPr>
                                    <w:pStyle w:val="BlockText"/>
                                    <w:rPr>
                                      <w:noProof/>
                                    </w:rPr>
                                  </w:pPr>
                                </w:p>
                                <w:p w14:paraId="19C22B6E" w14:textId="457CC592" w:rsidR="00FD3FE6" w:rsidRDefault="001A06DB" w:rsidP="005858DA">
                                  <w:pPr>
                                    <w:pStyle w:val="BlockText"/>
                                    <w:rPr>
                                      <w:color w:val="C4EEFF" w:themeColor="accent2" w:themeTint="33"/>
                                      <w:sz w:val="24"/>
                                      <w:szCs w:val="24"/>
                                    </w:rPr>
                                  </w:pPr>
                                  <w:r>
                                    <w:rPr>
                                      <w:noProof/>
                                    </w:rPr>
                                    <w:drawing>
                                      <wp:inline distT="0" distB="0" distL="0" distR="0" wp14:anchorId="1931564B" wp14:editId="74EF684C">
                                        <wp:extent cx="1836661" cy="2269490"/>
                                        <wp:effectExtent l="0" t="0" r="0" b="0"/>
                                        <wp:docPr id="691591298" name="Picture 1" descr="Swimming Competition in a Tropical P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ing Competition in a Tropical Poo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831" cy="2294413"/>
                                                </a:xfrm>
                                                <a:prstGeom prst="rect">
                                                  <a:avLst/>
                                                </a:prstGeom>
                                                <a:ln>
                                                  <a:noFill/>
                                                </a:ln>
                                                <a:effectLst>
                                                  <a:softEdge rad="112500"/>
                                                </a:effectLst>
                                              </pic:spPr>
                                            </pic:pic>
                                          </a:graphicData>
                                        </a:graphic>
                                      </wp:inline>
                                    </w:drawing>
                                  </w:r>
                                </w:p>
                                <w:p w14:paraId="72CA6603" w14:textId="77777777" w:rsidR="00FD3FE6" w:rsidRPr="00331B26" w:rsidRDefault="00FD3FE6" w:rsidP="005858DA">
                                  <w:pPr>
                                    <w:pStyle w:val="BlockText"/>
                                    <w:rPr>
                                      <w:color w:val="C4EEFF" w:themeColor="accent2" w:themeTint="33"/>
                                      <w:sz w:val="24"/>
                                      <w:szCs w:val="24"/>
                                    </w:rPr>
                                  </w:pPr>
                                </w:p>
                                <w:p w14:paraId="208CF15F" w14:textId="3CF6D7B8" w:rsidR="00331B26" w:rsidRDefault="00331B26" w:rsidP="00331B26">
                                  <w:pPr>
                                    <w:pStyle w:val="BlockText"/>
                                    <w:ind w:left="0"/>
                                  </w:pPr>
                                  <w:r>
                                    <w:t xml:space="preserve">     </w:t>
                                  </w:r>
                                </w:p>
                              </w:tc>
                            </w:tr>
                            <w:tr w:rsidR="00A82319" w14:paraId="31FFEDF5" w14:textId="77777777">
                              <w:trPr>
                                <w:trHeight w:hRule="exact" w:val="288"/>
                              </w:trPr>
                              <w:tc>
                                <w:tcPr>
                                  <w:tcW w:w="3518" w:type="dxa"/>
                                </w:tcPr>
                                <w:p w14:paraId="6336379A" w14:textId="77777777" w:rsidR="00A82319" w:rsidRDefault="00A82319"/>
                              </w:tc>
                            </w:tr>
                            <w:tr w:rsidR="00A82319" w14:paraId="5A904225" w14:textId="77777777">
                              <w:trPr>
                                <w:trHeight w:hRule="exact" w:val="3312"/>
                              </w:trPr>
                              <w:tc>
                                <w:tcPr>
                                  <w:tcW w:w="3518" w:type="dxa"/>
                                </w:tcPr>
                                <w:p w14:paraId="42588FC5" w14:textId="06AD4EFD" w:rsidR="00A82319" w:rsidRDefault="007063E8">
                                  <w:r>
                                    <w:rPr>
                                      <w:noProof/>
                                    </w:rPr>
                                    <w:drawing>
                                      <wp:inline distT="0" distB="0" distL="0" distR="0" wp14:anchorId="757D5972" wp14:editId="7DA4F261">
                                        <wp:extent cx="2193290" cy="2127976"/>
                                        <wp:effectExtent l="0" t="0" r="0" b="5715"/>
                                        <wp:docPr id="857755380" name="Picture 1" descr="Terrace Blueback Swim Club | Ab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ace Blueback Swim Club | About 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1705" cy="2136140"/>
                                                </a:xfrm>
                                                <a:prstGeom prst="rect">
                                                  <a:avLst/>
                                                </a:prstGeom>
                                                <a:noFill/>
                                                <a:ln>
                                                  <a:noFill/>
                                                </a:ln>
                                              </pic:spPr>
                                            </pic:pic>
                                          </a:graphicData>
                                        </a:graphic>
                                      </wp:inline>
                                    </w:drawing>
                                  </w:r>
                                </w:p>
                              </w:tc>
                            </w:tr>
                          </w:tbl>
                          <w:p w14:paraId="6B466D84" w14:textId="560E8C77" w:rsidR="00A82319" w:rsidRDefault="00A82319">
                            <w:pPr>
                              <w:pStyle w:val="Caption"/>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87F0E" id="_x0000_t202" coordsize="21600,21600" o:spt="202" path="m,l,21600r21600,l21600,xe">
                <v:stroke joinstyle="miter"/>
                <v:path gradientshapeok="t" o:connecttype="rect"/>
              </v:shapetype>
              <v:shape id="Text Box 1" o:spid="_x0000_s1026" type="#_x0000_t202" alt="Text box sidebar" style="position:absolute;margin-left:-10.3pt;margin-top:55.75pt;width:186.85pt;height:492.65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5A1498C9" w14:textId="77777777">
                        <w:trPr>
                          <w:trHeight w:hRule="exact" w:val="6048"/>
                        </w:trPr>
                        <w:tc>
                          <w:tcPr>
                            <w:tcW w:w="3518" w:type="dxa"/>
                            <w:shd w:val="clear" w:color="auto" w:fill="0B5294" w:themeFill="accent1" w:themeFillShade="BF"/>
                            <w:tcMar>
                              <w:top w:w="288" w:type="dxa"/>
                              <w:bottom w:w="288" w:type="dxa"/>
                            </w:tcMar>
                          </w:tcPr>
                          <w:p w14:paraId="5EB45611" w14:textId="77777777" w:rsidR="001A06DB" w:rsidRDefault="001A06DB" w:rsidP="005858DA">
                            <w:pPr>
                              <w:pStyle w:val="BlockText"/>
                              <w:rPr>
                                <w:noProof/>
                              </w:rPr>
                            </w:pPr>
                          </w:p>
                          <w:p w14:paraId="19C22B6E" w14:textId="457CC592" w:rsidR="00FD3FE6" w:rsidRDefault="001A06DB" w:rsidP="005858DA">
                            <w:pPr>
                              <w:pStyle w:val="BlockText"/>
                              <w:rPr>
                                <w:color w:val="C4EEFF" w:themeColor="accent2" w:themeTint="33"/>
                                <w:sz w:val="24"/>
                                <w:szCs w:val="24"/>
                              </w:rPr>
                            </w:pPr>
                            <w:r>
                              <w:rPr>
                                <w:noProof/>
                              </w:rPr>
                              <w:drawing>
                                <wp:inline distT="0" distB="0" distL="0" distR="0" wp14:anchorId="1931564B" wp14:editId="74EF684C">
                                  <wp:extent cx="1836661" cy="2269490"/>
                                  <wp:effectExtent l="0" t="0" r="0" b="0"/>
                                  <wp:docPr id="691591298" name="Picture 1" descr="Swimming Competition in a Tropical P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ing Competition in a Tropical Poo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831" cy="2294413"/>
                                          </a:xfrm>
                                          <a:prstGeom prst="rect">
                                            <a:avLst/>
                                          </a:prstGeom>
                                          <a:ln>
                                            <a:noFill/>
                                          </a:ln>
                                          <a:effectLst>
                                            <a:softEdge rad="112500"/>
                                          </a:effectLst>
                                        </pic:spPr>
                                      </pic:pic>
                                    </a:graphicData>
                                  </a:graphic>
                                </wp:inline>
                              </w:drawing>
                            </w:r>
                          </w:p>
                          <w:p w14:paraId="72CA6603" w14:textId="77777777" w:rsidR="00FD3FE6" w:rsidRPr="00331B26" w:rsidRDefault="00FD3FE6" w:rsidP="005858DA">
                            <w:pPr>
                              <w:pStyle w:val="BlockText"/>
                              <w:rPr>
                                <w:color w:val="C4EEFF" w:themeColor="accent2" w:themeTint="33"/>
                                <w:sz w:val="24"/>
                                <w:szCs w:val="24"/>
                              </w:rPr>
                            </w:pPr>
                          </w:p>
                          <w:p w14:paraId="208CF15F" w14:textId="3CF6D7B8" w:rsidR="00331B26" w:rsidRDefault="00331B26" w:rsidP="00331B26">
                            <w:pPr>
                              <w:pStyle w:val="BlockText"/>
                              <w:ind w:left="0"/>
                            </w:pPr>
                            <w:r>
                              <w:t xml:space="preserve">     </w:t>
                            </w:r>
                          </w:p>
                        </w:tc>
                      </w:tr>
                      <w:tr w:rsidR="00A82319" w14:paraId="31FFEDF5" w14:textId="77777777">
                        <w:trPr>
                          <w:trHeight w:hRule="exact" w:val="288"/>
                        </w:trPr>
                        <w:tc>
                          <w:tcPr>
                            <w:tcW w:w="3518" w:type="dxa"/>
                          </w:tcPr>
                          <w:p w14:paraId="6336379A" w14:textId="77777777" w:rsidR="00A82319" w:rsidRDefault="00A82319"/>
                        </w:tc>
                      </w:tr>
                      <w:tr w:rsidR="00A82319" w14:paraId="5A904225" w14:textId="77777777">
                        <w:trPr>
                          <w:trHeight w:hRule="exact" w:val="3312"/>
                        </w:trPr>
                        <w:tc>
                          <w:tcPr>
                            <w:tcW w:w="3518" w:type="dxa"/>
                          </w:tcPr>
                          <w:p w14:paraId="42588FC5" w14:textId="06AD4EFD" w:rsidR="00A82319" w:rsidRDefault="007063E8">
                            <w:r>
                              <w:rPr>
                                <w:noProof/>
                              </w:rPr>
                              <w:drawing>
                                <wp:inline distT="0" distB="0" distL="0" distR="0" wp14:anchorId="757D5972" wp14:editId="7DA4F261">
                                  <wp:extent cx="2193290" cy="2127976"/>
                                  <wp:effectExtent l="0" t="0" r="0" b="5715"/>
                                  <wp:docPr id="857755380" name="Picture 1" descr="Terrace Blueback Swim Club | Ab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ace Blueback Swim Club | About 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1705" cy="2136140"/>
                                          </a:xfrm>
                                          <a:prstGeom prst="rect">
                                            <a:avLst/>
                                          </a:prstGeom>
                                          <a:noFill/>
                                          <a:ln>
                                            <a:noFill/>
                                          </a:ln>
                                        </pic:spPr>
                                      </pic:pic>
                                    </a:graphicData>
                                  </a:graphic>
                                </wp:inline>
                              </w:drawing>
                            </w:r>
                          </w:p>
                        </w:tc>
                      </w:tr>
                    </w:tbl>
                    <w:p w14:paraId="6B466D84" w14:textId="560E8C77" w:rsidR="00A82319" w:rsidRDefault="00A82319">
                      <w:pPr>
                        <w:pStyle w:val="Caption"/>
                      </w:pPr>
                    </w:p>
                  </w:txbxContent>
                </v:textbox>
                <w10:wrap type="square" anchorx="margin"/>
              </v:shape>
            </w:pict>
          </mc:Fallback>
        </mc:AlternateContent>
      </w:r>
      <w:r w:rsidR="007609FE">
        <w:t>April</w:t>
      </w:r>
      <w:r w:rsidR="00FB2BE0">
        <w:t xml:space="preserve"> </w:t>
      </w:r>
      <w:r w:rsidR="007063E8">
        <w:t xml:space="preserve">2026 </w:t>
      </w:r>
      <w:r w:rsidR="00FB2BE0">
        <w:t>update</w:t>
      </w:r>
    </w:p>
    <w:p w14:paraId="7CB9E275" w14:textId="0D64C959" w:rsidR="00A82319" w:rsidRDefault="007063E8">
      <w:pPr>
        <w:pStyle w:val="Heading1"/>
      </w:pPr>
      <w:r>
        <w:t>Whats happening this month</w:t>
      </w:r>
      <w:r w:rsidR="002F78EC">
        <w:t>?</w:t>
      </w:r>
    </w:p>
    <w:p w14:paraId="0A085CEF" w14:textId="3463076A" w:rsidR="00C94F5E" w:rsidRDefault="007609FE" w:rsidP="00C94F5E">
      <w:pPr>
        <w:pStyle w:val="Heading2"/>
      </w:pPr>
      <w:r>
        <w:t>Bubble-A-Thon</w:t>
      </w:r>
      <w:r w:rsidR="00A42F04">
        <w:t>:</w:t>
      </w:r>
      <w:r w:rsidR="00AE52AB">
        <w:t xml:space="preserve"> Final Mandatory Fundraiser. Minimum Goal of $100</w:t>
      </w:r>
    </w:p>
    <w:p w14:paraId="6C782209" w14:textId="5A9A5053" w:rsidR="00E321B4" w:rsidRPr="00033BBC" w:rsidRDefault="007609FE" w:rsidP="007609FE">
      <w:pPr>
        <w:rPr>
          <w:noProof/>
          <w:sz w:val="24"/>
          <w:szCs w:val="24"/>
          <w:lang w:val="en-CA"/>
        </w:rPr>
      </w:pPr>
      <w:r w:rsidRPr="00033BBC">
        <w:rPr>
          <w:noProof/>
          <w:sz w:val="24"/>
          <w:szCs w:val="24"/>
          <w:lang w:val="en-CA"/>
        </w:rPr>
        <w:t xml:space="preserve">Get ready to make a splash at our upcoming Bubble-a-thon! </w:t>
      </w:r>
    </w:p>
    <w:p w14:paraId="10EF76B9" w14:textId="35612FEB" w:rsidR="007609FE" w:rsidRPr="00033BBC" w:rsidRDefault="007609FE" w:rsidP="007609FE">
      <w:pPr>
        <w:rPr>
          <w:b/>
          <w:bCs/>
          <w:noProof/>
          <w:sz w:val="24"/>
          <w:szCs w:val="24"/>
          <w:lang w:val="en-CA"/>
        </w:rPr>
      </w:pPr>
      <w:r w:rsidRPr="00033BBC">
        <w:rPr>
          <w:b/>
          <w:bCs/>
          <w:noProof/>
          <w:sz w:val="24"/>
          <w:szCs w:val="24"/>
          <w:lang w:val="en-CA"/>
        </w:rPr>
        <w:t>Forms available under our events page:</w:t>
      </w:r>
      <w:r w:rsidRPr="00033BBC">
        <w:rPr>
          <w:sz w:val="24"/>
          <w:szCs w:val="24"/>
        </w:rPr>
        <w:t xml:space="preserve"> </w:t>
      </w:r>
      <w:hyperlink r:id="rId11" w:history="1">
        <w:r w:rsidRPr="00033BBC">
          <w:rPr>
            <w:rStyle w:val="Hyperlink"/>
            <w:b/>
            <w:bCs/>
            <w:noProof/>
            <w:sz w:val="24"/>
            <w:szCs w:val="24"/>
            <w:lang w:val="en-CA"/>
          </w:rPr>
          <w:t>https://tbsc.poolq.net/event/bubble-a-thon-april-tbd</w:t>
        </w:r>
      </w:hyperlink>
      <w:r w:rsidRPr="00033BBC">
        <w:rPr>
          <w:b/>
          <w:bCs/>
          <w:noProof/>
          <w:sz w:val="24"/>
          <w:szCs w:val="24"/>
          <w:lang w:val="en-CA"/>
        </w:rPr>
        <w:t xml:space="preserve"> </w:t>
      </w:r>
    </w:p>
    <w:p w14:paraId="755CEC56" w14:textId="0CFDC123" w:rsidR="00BC1A71" w:rsidRPr="00033BBC" w:rsidRDefault="00BC1A71" w:rsidP="007609FE">
      <w:pPr>
        <w:rPr>
          <w:b/>
          <w:bCs/>
          <w:noProof/>
          <w:sz w:val="24"/>
          <w:szCs w:val="24"/>
          <w:lang w:val="en-CA"/>
        </w:rPr>
      </w:pPr>
      <w:r w:rsidRPr="00033BBC">
        <w:rPr>
          <w:b/>
          <w:bCs/>
          <w:noProof/>
          <w:sz w:val="24"/>
          <w:szCs w:val="24"/>
          <w:lang w:val="en-CA"/>
        </w:rPr>
        <w:t>Volunteers needed to count laps. Declare your spot on Poolq</w:t>
      </w:r>
    </w:p>
    <w:p w14:paraId="06F0CCBC" w14:textId="77777777" w:rsidR="00BC1A71" w:rsidRPr="00033BBC" w:rsidRDefault="00BC1A71" w:rsidP="00BC1A71">
      <w:pPr>
        <w:pStyle w:val="NoSpacing"/>
        <w:rPr>
          <w:sz w:val="24"/>
          <w:szCs w:val="24"/>
          <w:u w:val="single"/>
        </w:rPr>
      </w:pPr>
      <w:r w:rsidRPr="00033BBC">
        <w:rPr>
          <w:sz w:val="24"/>
          <w:szCs w:val="24"/>
          <w:u w:val="single"/>
        </w:rPr>
        <w:t>Monday – April 13</w:t>
      </w:r>
      <w:r w:rsidRPr="00033BBC">
        <w:rPr>
          <w:sz w:val="24"/>
          <w:szCs w:val="24"/>
          <w:u w:val="single"/>
          <w:vertAlign w:val="superscript"/>
        </w:rPr>
        <w:t>th</w:t>
      </w:r>
      <w:r w:rsidRPr="00033BBC">
        <w:rPr>
          <w:sz w:val="24"/>
          <w:szCs w:val="24"/>
          <w:u w:val="single"/>
        </w:rPr>
        <w:t xml:space="preserve"> </w:t>
      </w:r>
    </w:p>
    <w:p w14:paraId="5EEAF255" w14:textId="77777777" w:rsidR="00BC1A71" w:rsidRPr="00033BBC" w:rsidRDefault="00BC1A71" w:rsidP="00BC1A71">
      <w:pPr>
        <w:pStyle w:val="NoSpacing"/>
        <w:rPr>
          <w:sz w:val="24"/>
          <w:szCs w:val="24"/>
        </w:rPr>
      </w:pPr>
      <w:r w:rsidRPr="00033BBC">
        <w:rPr>
          <w:sz w:val="24"/>
          <w:szCs w:val="24"/>
        </w:rPr>
        <w:t>Green – 20 lengths (30min class)</w:t>
      </w:r>
    </w:p>
    <w:p w14:paraId="765F7CE5" w14:textId="77777777" w:rsidR="00BC1A71" w:rsidRPr="00033BBC" w:rsidRDefault="00BC1A71" w:rsidP="00BC1A71">
      <w:pPr>
        <w:pStyle w:val="NoSpacing"/>
        <w:rPr>
          <w:sz w:val="24"/>
          <w:szCs w:val="24"/>
        </w:rPr>
      </w:pPr>
      <w:r w:rsidRPr="00033BBC">
        <w:rPr>
          <w:sz w:val="24"/>
          <w:szCs w:val="24"/>
        </w:rPr>
        <w:t>Red 3 – 50 – 100 lengths (1 hour)</w:t>
      </w:r>
    </w:p>
    <w:p w14:paraId="48474B1C" w14:textId="77777777" w:rsidR="00BC1A71" w:rsidRPr="00033BBC" w:rsidRDefault="00BC1A71" w:rsidP="00BC1A71">
      <w:pPr>
        <w:pStyle w:val="NoSpacing"/>
        <w:rPr>
          <w:sz w:val="24"/>
          <w:szCs w:val="24"/>
        </w:rPr>
      </w:pPr>
    </w:p>
    <w:p w14:paraId="72195CFE" w14:textId="77777777" w:rsidR="00BC1A71" w:rsidRPr="00033BBC" w:rsidRDefault="00BC1A71" w:rsidP="00BC1A71">
      <w:pPr>
        <w:pStyle w:val="NoSpacing"/>
        <w:rPr>
          <w:sz w:val="24"/>
          <w:szCs w:val="24"/>
          <w:u w:val="single"/>
        </w:rPr>
      </w:pPr>
      <w:r w:rsidRPr="00033BBC">
        <w:rPr>
          <w:sz w:val="24"/>
          <w:szCs w:val="24"/>
          <w:u w:val="single"/>
        </w:rPr>
        <w:t>Tuesday – April 14</w:t>
      </w:r>
      <w:r w:rsidRPr="00033BBC">
        <w:rPr>
          <w:sz w:val="24"/>
          <w:szCs w:val="24"/>
          <w:u w:val="single"/>
          <w:vertAlign w:val="superscript"/>
        </w:rPr>
        <w:t>th</w:t>
      </w:r>
    </w:p>
    <w:p w14:paraId="521164B9" w14:textId="77777777" w:rsidR="00BC1A71" w:rsidRPr="00033BBC" w:rsidRDefault="00BC1A71" w:rsidP="00BC1A71">
      <w:pPr>
        <w:pStyle w:val="NoSpacing"/>
        <w:rPr>
          <w:sz w:val="24"/>
          <w:szCs w:val="24"/>
        </w:rPr>
      </w:pPr>
      <w:r w:rsidRPr="00033BBC">
        <w:rPr>
          <w:sz w:val="24"/>
          <w:szCs w:val="24"/>
        </w:rPr>
        <w:t>Blue – 50-100 lengths (1 hour)</w:t>
      </w:r>
    </w:p>
    <w:p w14:paraId="0051EF24" w14:textId="77777777" w:rsidR="00BC1A71" w:rsidRPr="00033BBC" w:rsidRDefault="00BC1A71" w:rsidP="00BC1A71">
      <w:pPr>
        <w:pStyle w:val="NoSpacing"/>
        <w:rPr>
          <w:sz w:val="24"/>
          <w:szCs w:val="24"/>
        </w:rPr>
      </w:pPr>
      <w:r w:rsidRPr="00033BBC">
        <w:rPr>
          <w:sz w:val="24"/>
          <w:szCs w:val="24"/>
        </w:rPr>
        <w:t>Bronze – max 200 lengths (1.5hr)</w:t>
      </w:r>
    </w:p>
    <w:p w14:paraId="624FFB10" w14:textId="77777777" w:rsidR="00BC1A71" w:rsidRPr="00033BBC" w:rsidRDefault="00BC1A71" w:rsidP="00BC1A71">
      <w:pPr>
        <w:pStyle w:val="NoSpacing"/>
        <w:rPr>
          <w:sz w:val="24"/>
          <w:szCs w:val="24"/>
        </w:rPr>
      </w:pPr>
      <w:r w:rsidRPr="00033BBC">
        <w:rPr>
          <w:sz w:val="24"/>
          <w:szCs w:val="24"/>
        </w:rPr>
        <w:t>Silver – max 200 lengths (1.5hr)</w:t>
      </w:r>
    </w:p>
    <w:p w14:paraId="315F7D7D" w14:textId="77777777" w:rsidR="00BC1A71" w:rsidRPr="00033BBC" w:rsidRDefault="00BC1A71" w:rsidP="00BC1A71">
      <w:pPr>
        <w:pStyle w:val="NoSpacing"/>
        <w:rPr>
          <w:sz w:val="24"/>
          <w:szCs w:val="24"/>
        </w:rPr>
      </w:pPr>
      <w:r w:rsidRPr="00033BBC">
        <w:rPr>
          <w:sz w:val="24"/>
          <w:szCs w:val="24"/>
        </w:rPr>
        <w:t>Gold – max 200 lengths (1.5hr)</w:t>
      </w:r>
    </w:p>
    <w:p w14:paraId="375E031F" w14:textId="77777777" w:rsidR="00BC1A71" w:rsidRPr="00033BBC" w:rsidRDefault="00BC1A71" w:rsidP="00BC1A71">
      <w:pPr>
        <w:pStyle w:val="NoSpacing"/>
        <w:rPr>
          <w:sz w:val="24"/>
          <w:szCs w:val="24"/>
        </w:rPr>
      </w:pPr>
    </w:p>
    <w:p w14:paraId="2CAA8684" w14:textId="77777777" w:rsidR="00BC1A71" w:rsidRPr="00033BBC" w:rsidRDefault="00BC1A71" w:rsidP="00BC1A71">
      <w:pPr>
        <w:pStyle w:val="NoSpacing"/>
        <w:rPr>
          <w:sz w:val="24"/>
          <w:szCs w:val="24"/>
          <w:u w:val="single"/>
        </w:rPr>
      </w:pPr>
      <w:r w:rsidRPr="00033BBC">
        <w:rPr>
          <w:sz w:val="24"/>
          <w:szCs w:val="24"/>
          <w:u w:val="single"/>
        </w:rPr>
        <w:t>Wednesday – April 15</w:t>
      </w:r>
      <w:r w:rsidRPr="00033BBC">
        <w:rPr>
          <w:sz w:val="24"/>
          <w:szCs w:val="24"/>
          <w:u w:val="single"/>
          <w:vertAlign w:val="superscript"/>
        </w:rPr>
        <w:t>th</w:t>
      </w:r>
    </w:p>
    <w:p w14:paraId="31F15B8F" w14:textId="02A276E2" w:rsidR="005A0E90" w:rsidRDefault="00BC1A71" w:rsidP="00CF7C83">
      <w:pPr>
        <w:pStyle w:val="NoSpacing"/>
        <w:rPr>
          <w:sz w:val="24"/>
          <w:szCs w:val="24"/>
        </w:rPr>
      </w:pPr>
      <w:r w:rsidRPr="00033BBC">
        <w:rPr>
          <w:sz w:val="24"/>
          <w:szCs w:val="24"/>
        </w:rPr>
        <w:t>Red 1 &amp; 2 – 50-100 lengths (1 hr)</w:t>
      </w:r>
    </w:p>
    <w:p w14:paraId="2E7E1BD9" w14:textId="77777777" w:rsidR="00CF7C83" w:rsidRPr="00CF7C83" w:rsidRDefault="00CF7C83" w:rsidP="00CF7C83">
      <w:pPr>
        <w:pStyle w:val="NoSpacing"/>
        <w:rPr>
          <w:sz w:val="24"/>
          <w:szCs w:val="24"/>
        </w:rPr>
      </w:pPr>
    </w:p>
    <w:p w14:paraId="7E06E3FF" w14:textId="18E0EBA7" w:rsidR="001069DF" w:rsidRPr="00CF7C83" w:rsidRDefault="001069DF" w:rsidP="00CF7C83">
      <w:pPr>
        <w:pStyle w:val="Heading2"/>
        <w:rPr>
          <w:sz w:val="28"/>
          <w:szCs w:val="22"/>
        </w:rPr>
      </w:pPr>
      <w:r w:rsidRPr="00CF7C83">
        <w:rPr>
          <w:sz w:val="28"/>
          <w:szCs w:val="22"/>
        </w:rPr>
        <w:t>Mini Meet – April 11th</w:t>
      </w:r>
      <w:r w:rsidR="00CF7C83" w:rsidRPr="00CF7C83">
        <w:rPr>
          <w:sz w:val="28"/>
          <w:szCs w:val="22"/>
        </w:rPr>
        <w:t xml:space="preserve"> -</w:t>
      </w:r>
      <w:r w:rsidR="00CF7C83" w:rsidRPr="00CF7C83">
        <w:rPr>
          <w:sz w:val="28"/>
          <w:szCs w:val="22"/>
        </w:rPr>
        <w:t>8:15 AM (on deck) – approx. 11:45 AM</w:t>
      </w:r>
    </w:p>
    <w:p w14:paraId="7E3FE4A9" w14:textId="77777777" w:rsidR="00873225" w:rsidRPr="007B741B" w:rsidRDefault="00873225" w:rsidP="00873225">
      <w:pPr>
        <w:ind w:left="3960"/>
        <w:rPr>
          <w:sz w:val="22"/>
          <w:szCs w:val="22"/>
          <w:lang w:val="en-CA"/>
        </w:rPr>
      </w:pPr>
      <w:r w:rsidRPr="007B741B">
        <w:rPr>
          <w:sz w:val="22"/>
          <w:szCs w:val="22"/>
          <w:lang w:val="en-CA"/>
        </w:rPr>
        <w:t xml:space="preserve">This fun, inclusive </w:t>
      </w:r>
      <w:r w:rsidRPr="007B741B">
        <w:rPr>
          <w:b/>
          <w:bCs/>
          <w:sz w:val="22"/>
          <w:szCs w:val="22"/>
          <w:lang w:val="en-CA"/>
        </w:rPr>
        <w:t>Mini Meet</w:t>
      </w:r>
      <w:r w:rsidRPr="007B741B">
        <w:rPr>
          <w:sz w:val="22"/>
          <w:szCs w:val="22"/>
          <w:lang w:val="en-CA"/>
        </w:rPr>
        <w:t xml:space="preserve"> is open to </w:t>
      </w:r>
      <w:r w:rsidRPr="007B741B">
        <w:rPr>
          <w:b/>
          <w:bCs/>
          <w:sz w:val="22"/>
          <w:szCs w:val="22"/>
          <w:lang w:val="en-CA"/>
        </w:rPr>
        <w:t>all Bluebacks swimmers</w:t>
      </w:r>
      <w:r w:rsidRPr="007B741B">
        <w:rPr>
          <w:sz w:val="22"/>
          <w:szCs w:val="22"/>
          <w:lang w:val="en-CA"/>
        </w:rPr>
        <w:t>, and everyone is strongly encouraged to participate!</w:t>
      </w:r>
    </w:p>
    <w:p w14:paraId="74341B28" w14:textId="070B5949" w:rsidR="00873225" w:rsidRPr="007B741B" w:rsidRDefault="001A06DB" w:rsidP="005317AF">
      <w:pPr>
        <w:pStyle w:val="ListParagraph"/>
        <w:numPr>
          <w:ilvl w:val="0"/>
          <w:numId w:val="2"/>
        </w:numPr>
        <w:rPr>
          <w:sz w:val="22"/>
          <w:szCs w:val="22"/>
          <w:lang w:val="en-CA"/>
        </w:rPr>
      </w:pPr>
      <w:r w:rsidRPr="007B741B">
        <w:rPr>
          <w:sz w:val="22"/>
          <w:szCs w:val="22"/>
          <w:lang w:val="en-CA"/>
        </w:rPr>
        <w:t xml:space="preserve"> </w:t>
      </w:r>
      <w:r w:rsidR="00873225" w:rsidRPr="007B741B">
        <w:rPr>
          <w:sz w:val="22"/>
          <w:szCs w:val="22"/>
          <w:lang w:val="en-CA"/>
        </w:rPr>
        <w:t xml:space="preserve">All swimmers will be </w:t>
      </w:r>
      <w:r w:rsidR="00873225" w:rsidRPr="007B741B">
        <w:rPr>
          <w:b/>
          <w:bCs/>
          <w:sz w:val="22"/>
          <w:szCs w:val="22"/>
          <w:lang w:val="en-CA"/>
        </w:rPr>
        <w:t>drafted onto teams</w:t>
      </w:r>
    </w:p>
    <w:p w14:paraId="0E02BFCD" w14:textId="77777777" w:rsidR="00873225" w:rsidRPr="007B741B" w:rsidRDefault="00873225" w:rsidP="001A06DB">
      <w:pPr>
        <w:pStyle w:val="ListParagraph"/>
        <w:numPr>
          <w:ilvl w:val="0"/>
          <w:numId w:val="2"/>
        </w:numPr>
        <w:ind w:left="4395" w:hanging="4035"/>
        <w:rPr>
          <w:sz w:val="22"/>
          <w:szCs w:val="22"/>
          <w:lang w:val="en-CA"/>
        </w:rPr>
      </w:pPr>
      <w:r w:rsidRPr="007B741B">
        <w:rPr>
          <w:sz w:val="22"/>
          <w:szCs w:val="22"/>
          <w:lang w:val="en-CA"/>
        </w:rPr>
        <w:t xml:space="preserve">Each swimmer will compete in </w:t>
      </w:r>
      <w:r w:rsidRPr="007B741B">
        <w:rPr>
          <w:b/>
          <w:bCs/>
          <w:sz w:val="22"/>
          <w:szCs w:val="22"/>
          <w:lang w:val="en-CA"/>
        </w:rPr>
        <w:t>3 individual events</w:t>
      </w:r>
      <w:r w:rsidRPr="007B741B">
        <w:rPr>
          <w:sz w:val="22"/>
          <w:szCs w:val="22"/>
          <w:lang w:val="en-CA"/>
        </w:rPr>
        <w:t xml:space="preserve"> plus </w:t>
      </w:r>
      <w:r w:rsidRPr="007B741B">
        <w:rPr>
          <w:b/>
          <w:bCs/>
          <w:sz w:val="22"/>
          <w:szCs w:val="22"/>
          <w:lang w:val="en-CA"/>
        </w:rPr>
        <w:t>at least one relay</w:t>
      </w:r>
    </w:p>
    <w:p w14:paraId="0E53D3B9" w14:textId="77777777" w:rsidR="00BA79AC" w:rsidRPr="007B741B" w:rsidRDefault="001A06DB" w:rsidP="00BA79AC">
      <w:pPr>
        <w:pStyle w:val="ListParagraph"/>
        <w:numPr>
          <w:ilvl w:val="0"/>
          <w:numId w:val="2"/>
        </w:numPr>
        <w:ind w:left="4253"/>
        <w:rPr>
          <w:sz w:val="22"/>
          <w:szCs w:val="22"/>
          <w:lang w:val="en-CA"/>
        </w:rPr>
      </w:pPr>
      <w:r w:rsidRPr="007B741B">
        <w:rPr>
          <w:sz w:val="22"/>
          <w:szCs w:val="22"/>
          <w:lang w:val="en-CA"/>
        </w:rPr>
        <w:t xml:space="preserve"> </w:t>
      </w:r>
      <w:r w:rsidR="00873225" w:rsidRPr="007B741B">
        <w:rPr>
          <w:sz w:val="22"/>
          <w:szCs w:val="22"/>
          <w:lang w:val="en-CA"/>
        </w:rPr>
        <w:t>Swimmers are grouped by level:</w:t>
      </w:r>
      <w:r w:rsidR="00873225" w:rsidRPr="007B741B">
        <w:rPr>
          <w:sz w:val="22"/>
          <w:szCs w:val="22"/>
          <w:lang w:val="en-CA"/>
        </w:rPr>
        <w:br/>
      </w:r>
      <w:r w:rsidR="00BA79AC" w:rsidRPr="007B741B">
        <w:rPr>
          <w:b/>
          <w:bCs/>
          <w:sz w:val="22"/>
          <w:szCs w:val="22"/>
          <w:lang w:val="en-CA"/>
        </w:rPr>
        <w:t xml:space="preserve">           </w:t>
      </w:r>
      <w:r w:rsidR="00873225" w:rsidRPr="007B741B">
        <w:rPr>
          <w:b/>
          <w:bCs/>
          <w:sz w:val="22"/>
          <w:szCs w:val="22"/>
          <w:lang w:val="en-CA"/>
        </w:rPr>
        <w:t>Novice</w:t>
      </w:r>
      <w:r w:rsidR="00873225" w:rsidRPr="007B741B">
        <w:rPr>
          <w:sz w:val="22"/>
          <w:szCs w:val="22"/>
          <w:lang w:val="en-CA"/>
        </w:rPr>
        <w:t xml:space="preserve"> (Green &amp; Red 1), </w:t>
      </w:r>
      <w:r w:rsidR="00873225" w:rsidRPr="007B741B">
        <w:rPr>
          <w:b/>
          <w:bCs/>
          <w:sz w:val="22"/>
          <w:szCs w:val="22"/>
          <w:lang w:val="en-CA"/>
        </w:rPr>
        <w:t>Junior</w:t>
      </w:r>
      <w:r w:rsidR="00873225" w:rsidRPr="007B741B">
        <w:rPr>
          <w:sz w:val="22"/>
          <w:szCs w:val="22"/>
          <w:lang w:val="en-CA"/>
        </w:rPr>
        <w:t xml:space="preserve"> (Red 2, Red 3 &amp; Blue), </w:t>
      </w:r>
    </w:p>
    <w:p w14:paraId="1A84CF1A" w14:textId="387A3709" w:rsidR="00873225" w:rsidRPr="007B741B" w:rsidRDefault="00BA79AC" w:rsidP="00BA79AC">
      <w:pPr>
        <w:pStyle w:val="ListParagraph"/>
        <w:ind w:left="4253"/>
        <w:rPr>
          <w:sz w:val="22"/>
          <w:szCs w:val="22"/>
          <w:lang w:val="en-CA"/>
        </w:rPr>
      </w:pPr>
      <w:r w:rsidRPr="007B741B">
        <w:rPr>
          <w:sz w:val="22"/>
          <w:szCs w:val="22"/>
          <w:lang w:val="en-CA"/>
        </w:rPr>
        <w:t xml:space="preserve">           </w:t>
      </w:r>
      <w:r w:rsidR="00873225" w:rsidRPr="007B741B">
        <w:rPr>
          <w:b/>
          <w:bCs/>
          <w:sz w:val="22"/>
          <w:szCs w:val="22"/>
          <w:lang w:val="en-CA"/>
        </w:rPr>
        <w:t>Senior</w:t>
      </w:r>
      <w:r w:rsidRPr="007B741B">
        <w:rPr>
          <w:sz w:val="22"/>
          <w:szCs w:val="22"/>
          <w:lang w:val="en-CA"/>
        </w:rPr>
        <w:t xml:space="preserve"> </w:t>
      </w:r>
      <w:r w:rsidR="00873225" w:rsidRPr="007B741B">
        <w:rPr>
          <w:sz w:val="22"/>
          <w:szCs w:val="22"/>
          <w:lang w:val="en-CA"/>
        </w:rPr>
        <w:t>(Bronze, Silver &amp; Gold)</w:t>
      </w:r>
    </w:p>
    <w:p w14:paraId="7409D1B0" w14:textId="77777777" w:rsidR="00873225" w:rsidRPr="007B741B" w:rsidRDefault="00873225" w:rsidP="00CF7C83">
      <w:pPr>
        <w:pStyle w:val="ListParagraph"/>
        <w:numPr>
          <w:ilvl w:val="0"/>
          <w:numId w:val="2"/>
        </w:numPr>
        <w:ind w:left="4395" w:hanging="426"/>
        <w:rPr>
          <w:sz w:val="22"/>
          <w:szCs w:val="22"/>
          <w:lang w:val="en-CA"/>
        </w:rPr>
      </w:pPr>
      <w:r w:rsidRPr="007B741B">
        <w:rPr>
          <w:b/>
          <w:bCs/>
          <w:sz w:val="22"/>
          <w:szCs w:val="22"/>
          <w:lang w:val="en-CA"/>
        </w:rPr>
        <w:t>Unlimited entries</w:t>
      </w:r>
      <w:r w:rsidRPr="007B741B">
        <w:rPr>
          <w:sz w:val="22"/>
          <w:szCs w:val="22"/>
          <w:lang w:val="en-CA"/>
        </w:rPr>
        <w:t xml:space="preserve"> per event — everyone races!</w:t>
      </w:r>
    </w:p>
    <w:p w14:paraId="37BE4473" w14:textId="77777777" w:rsidR="00873225" w:rsidRPr="007B741B" w:rsidRDefault="00873225" w:rsidP="00CF7C83">
      <w:pPr>
        <w:pStyle w:val="ListParagraph"/>
        <w:numPr>
          <w:ilvl w:val="0"/>
          <w:numId w:val="2"/>
        </w:numPr>
        <w:ind w:left="4395" w:hanging="426"/>
        <w:rPr>
          <w:sz w:val="22"/>
          <w:szCs w:val="22"/>
          <w:lang w:val="en-CA"/>
        </w:rPr>
      </w:pPr>
      <w:r w:rsidRPr="007B741B">
        <w:rPr>
          <w:b/>
          <w:bCs/>
          <w:sz w:val="22"/>
          <w:szCs w:val="22"/>
          <w:lang w:val="en-CA"/>
        </w:rPr>
        <w:t>Every swimmer scores points</w:t>
      </w:r>
      <w:r w:rsidRPr="007B741B">
        <w:rPr>
          <w:sz w:val="22"/>
          <w:szCs w:val="22"/>
          <w:lang w:val="en-CA"/>
        </w:rPr>
        <w:t xml:space="preserve"> in every race</w:t>
      </w:r>
    </w:p>
    <w:p w14:paraId="1954BED4" w14:textId="77777777" w:rsidR="00873225" w:rsidRPr="00BC1A71" w:rsidRDefault="00873225" w:rsidP="00BC1A71">
      <w:pPr>
        <w:pStyle w:val="ListParagraph"/>
        <w:numPr>
          <w:ilvl w:val="0"/>
          <w:numId w:val="2"/>
        </w:numPr>
        <w:ind w:left="4395" w:hanging="426"/>
        <w:rPr>
          <w:sz w:val="22"/>
          <w:szCs w:val="22"/>
          <w:lang w:val="en-CA"/>
        </w:rPr>
      </w:pPr>
      <w:r w:rsidRPr="00BC1A71">
        <w:rPr>
          <w:sz w:val="22"/>
          <w:szCs w:val="22"/>
          <w:lang w:val="en-CA"/>
        </w:rPr>
        <w:t>Team scores accumulate over the season</w:t>
      </w:r>
    </w:p>
    <w:p w14:paraId="53805D8E" w14:textId="77777777" w:rsidR="006C7938" w:rsidRPr="007B741B" w:rsidRDefault="006C7938" w:rsidP="006C7938">
      <w:pPr>
        <w:pStyle w:val="ListParagraph"/>
        <w:rPr>
          <w:sz w:val="22"/>
          <w:szCs w:val="22"/>
          <w:lang w:val="en-CA"/>
        </w:rPr>
      </w:pPr>
    </w:p>
    <w:p w14:paraId="3F59165D" w14:textId="4DB8278A" w:rsidR="001A06DB" w:rsidRPr="00236D44" w:rsidRDefault="00873225" w:rsidP="00236D44">
      <w:pPr>
        <w:pStyle w:val="ListParagraph"/>
        <w:ind w:left="4395"/>
        <w:rPr>
          <w:sz w:val="24"/>
          <w:szCs w:val="24"/>
          <w:lang w:val="en-CA"/>
        </w:rPr>
      </w:pPr>
      <w:r w:rsidRPr="007B741B">
        <w:rPr>
          <w:sz w:val="24"/>
          <w:szCs w:val="24"/>
          <w:lang w:val="en-CA"/>
        </w:rPr>
        <w:t xml:space="preserve">A </w:t>
      </w:r>
      <w:r w:rsidRPr="007B741B">
        <w:rPr>
          <w:b/>
          <w:bCs/>
          <w:sz w:val="24"/>
          <w:szCs w:val="24"/>
          <w:lang w:val="en-CA"/>
        </w:rPr>
        <w:t>100</w:t>
      </w:r>
      <w:r w:rsidRPr="007B741B">
        <w:rPr>
          <w:b/>
          <w:bCs/>
          <w:sz w:val="24"/>
          <w:szCs w:val="24"/>
          <w:lang w:val="en-CA"/>
        </w:rPr>
        <w:noBreakHyphen/>
        <w:t>point Team Spirit bonus</w:t>
      </w:r>
      <w:r w:rsidRPr="007B741B">
        <w:rPr>
          <w:sz w:val="24"/>
          <w:szCs w:val="24"/>
          <w:lang w:val="en-CA"/>
        </w:rPr>
        <w:t xml:space="preserve"> is up for grabs (attire, cheering, noise &amp; sportsmanship!)</w:t>
      </w:r>
      <w:r w:rsidRPr="00CF7C83">
        <w:rPr>
          <w:sz w:val="22"/>
          <w:szCs w:val="22"/>
          <w:lang w:val="en-CA"/>
        </w:rPr>
        <w:br/>
      </w:r>
    </w:p>
    <w:p w14:paraId="03924EB8" w14:textId="77777777" w:rsidR="00236D44" w:rsidRDefault="00236D44" w:rsidP="007D0D1E">
      <w:pPr>
        <w:pStyle w:val="Heading1"/>
      </w:pPr>
    </w:p>
    <w:p w14:paraId="127ED40F" w14:textId="2CD1B17A" w:rsidR="00255472" w:rsidRDefault="00255472" w:rsidP="007D0D1E">
      <w:pPr>
        <w:pStyle w:val="Heading1"/>
      </w:pPr>
      <w:r>
        <w:t>Prince George Moose Meet — Declarations Open</w:t>
      </w:r>
    </w:p>
    <w:p w14:paraId="7BC53237" w14:textId="6409AE9F" w:rsidR="00255472" w:rsidRPr="007B741B" w:rsidRDefault="00255472" w:rsidP="007B741B">
      <w:pPr>
        <w:pStyle w:val="ListParagraph"/>
        <w:rPr>
          <w:sz w:val="24"/>
          <w:szCs w:val="24"/>
        </w:rPr>
      </w:pPr>
      <w:r w:rsidRPr="007B741B">
        <w:rPr>
          <w:sz w:val="24"/>
          <w:szCs w:val="24"/>
        </w:rPr>
        <w:t xml:space="preserve">This </w:t>
      </w:r>
      <w:proofErr w:type="gramStart"/>
      <w:r w:rsidRPr="007B741B">
        <w:rPr>
          <w:sz w:val="24"/>
          <w:szCs w:val="24"/>
        </w:rPr>
        <w:t>meet</w:t>
      </w:r>
      <w:proofErr w:type="gramEnd"/>
      <w:r w:rsidRPr="007B741B">
        <w:rPr>
          <w:sz w:val="24"/>
          <w:szCs w:val="24"/>
        </w:rPr>
        <w:t xml:space="preserve"> will take place at Prince George’s </w:t>
      </w:r>
      <w:r w:rsidRPr="007B741B">
        <w:rPr>
          <w:rStyle w:val="Strong"/>
          <w:rFonts w:ascii="Segoe UI" w:hAnsi="Segoe UI" w:cs="Segoe UI"/>
          <w:sz w:val="24"/>
          <w:szCs w:val="24"/>
        </w:rPr>
        <w:t>downtown facility</w:t>
      </w:r>
      <w:r w:rsidRPr="007B741B">
        <w:rPr>
          <w:sz w:val="24"/>
          <w:szCs w:val="24"/>
        </w:rPr>
        <w:t xml:space="preserve"> and will be run </w:t>
      </w:r>
      <w:r w:rsidRPr="007B741B">
        <w:rPr>
          <w:rStyle w:val="Strong"/>
          <w:rFonts w:ascii="Segoe UI" w:hAnsi="Segoe UI" w:cs="Segoe UI"/>
          <w:sz w:val="24"/>
          <w:szCs w:val="24"/>
        </w:rPr>
        <w:t>short course</w:t>
      </w:r>
      <w:r w:rsidRPr="007B741B">
        <w:rPr>
          <w:sz w:val="24"/>
          <w:szCs w:val="24"/>
        </w:rPr>
        <w:t>, as their main pool is currently undergoing renovations.</w:t>
      </w:r>
    </w:p>
    <w:p w14:paraId="57245CA5" w14:textId="69AEA5ED" w:rsidR="00255472" w:rsidRPr="007B741B" w:rsidRDefault="00255472" w:rsidP="007B741B">
      <w:pPr>
        <w:pStyle w:val="ListParagraph"/>
        <w:rPr>
          <w:sz w:val="24"/>
          <w:szCs w:val="24"/>
        </w:rPr>
      </w:pPr>
      <w:r w:rsidRPr="007B741B">
        <w:rPr>
          <w:sz w:val="24"/>
          <w:szCs w:val="24"/>
        </w:rPr>
        <w:t xml:space="preserve"> </w:t>
      </w:r>
      <w:r w:rsidRPr="007B741B">
        <w:rPr>
          <w:rStyle w:val="Strong"/>
          <w:rFonts w:ascii="Segoe UI" w:hAnsi="Segoe UI" w:cs="Segoe UI"/>
          <w:sz w:val="24"/>
          <w:szCs w:val="24"/>
        </w:rPr>
        <w:t>Entry deadline:</w:t>
      </w:r>
      <w:r w:rsidRPr="007B741B">
        <w:rPr>
          <w:sz w:val="24"/>
          <w:szCs w:val="24"/>
        </w:rPr>
        <w:t xml:space="preserve"> April 17</w:t>
      </w:r>
      <w:r w:rsidRPr="007B741B">
        <w:rPr>
          <w:sz w:val="24"/>
          <w:szCs w:val="24"/>
        </w:rPr>
        <w:br/>
      </w:r>
      <w:r w:rsidRPr="007B741B">
        <w:rPr>
          <w:rFonts w:ascii="Segoe UI Emoji" w:hAnsi="Segoe UI Emoji" w:cs="Segoe UI Emoji"/>
          <w:sz w:val="24"/>
          <w:szCs w:val="24"/>
        </w:rPr>
        <w:t>➡️</w:t>
      </w:r>
      <w:r w:rsidRPr="007B741B">
        <w:rPr>
          <w:sz w:val="24"/>
          <w:szCs w:val="24"/>
        </w:rPr>
        <w:t xml:space="preserve"> Please ensure swimmers are </w:t>
      </w:r>
      <w:r w:rsidRPr="007B741B">
        <w:rPr>
          <w:rStyle w:val="Strong"/>
          <w:rFonts w:ascii="Segoe UI" w:hAnsi="Segoe UI" w:cs="Segoe UI"/>
          <w:sz w:val="24"/>
          <w:szCs w:val="24"/>
        </w:rPr>
        <w:t>declared by April 16</w:t>
      </w:r>
    </w:p>
    <w:p w14:paraId="2902F8BD" w14:textId="77777777" w:rsidR="00255472" w:rsidRPr="007B741B" w:rsidRDefault="00255472" w:rsidP="007B741B">
      <w:pPr>
        <w:pStyle w:val="ListParagraph"/>
        <w:rPr>
          <w:sz w:val="24"/>
          <w:szCs w:val="24"/>
        </w:rPr>
      </w:pPr>
      <w:r w:rsidRPr="007B741B">
        <w:rPr>
          <w:rFonts w:ascii="Segoe UI Emoji" w:hAnsi="Segoe UI Emoji" w:cs="Segoe UI Emoji"/>
          <w:sz w:val="24"/>
          <w:szCs w:val="24"/>
        </w:rPr>
        <w:t>✅</w:t>
      </w:r>
      <w:r w:rsidRPr="007B741B">
        <w:rPr>
          <w:sz w:val="24"/>
          <w:szCs w:val="24"/>
        </w:rPr>
        <w:t xml:space="preserve"> This meet is open to swimmers </w:t>
      </w:r>
      <w:r w:rsidRPr="007B741B">
        <w:rPr>
          <w:rStyle w:val="Strong"/>
          <w:rFonts w:ascii="Segoe UI" w:hAnsi="Segoe UI" w:cs="Segoe UI"/>
          <w:sz w:val="24"/>
          <w:szCs w:val="24"/>
        </w:rPr>
        <w:t>Red 2 and above</w:t>
      </w:r>
      <w:r w:rsidRPr="007B741B">
        <w:rPr>
          <w:sz w:val="24"/>
          <w:szCs w:val="24"/>
        </w:rPr>
        <w:t>.</w:t>
      </w:r>
      <w:r w:rsidRPr="007B741B">
        <w:rPr>
          <w:sz w:val="24"/>
          <w:szCs w:val="24"/>
        </w:rPr>
        <w:br/>
        <w:t xml:space="preserve">If you are considering entering a swimmer from </w:t>
      </w:r>
      <w:r w:rsidRPr="007B741B">
        <w:rPr>
          <w:rStyle w:val="Strong"/>
          <w:rFonts w:ascii="Segoe UI" w:hAnsi="Segoe UI" w:cs="Segoe UI"/>
          <w:sz w:val="24"/>
          <w:szCs w:val="24"/>
        </w:rPr>
        <w:t>Red 1</w:t>
      </w:r>
      <w:r w:rsidRPr="007B741B">
        <w:rPr>
          <w:sz w:val="24"/>
          <w:szCs w:val="24"/>
        </w:rPr>
        <w:t>, we recommend checking in with their coach first to ensure a full and appropriate event schedule will be available.</w:t>
      </w:r>
    </w:p>
    <w:p w14:paraId="60BCF048" w14:textId="51961B48" w:rsidR="00697B2F" w:rsidRPr="007B741B" w:rsidRDefault="00255472" w:rsidP="007B741B">
      <w:pPr>
        <w:pStyle w:val="ListParagraph"/>
        <w:rPr>
          <w:sz w:val="24"/>
          <w:szCs w:val="24"/>
        </w:rPr>
      </w:pPr>
      <w:r w:rsidRPr="007B741B">
        <w:rPr>
          <w:sz w:val="24"/>
          <w:szCs w:val="24"/>
        </w:rPr>
        <w:t>If you have any questions, don’t hesitate to reach out!</w:t>
      </w:r>
    </w:p>
    <w:p w14:paraId="7CDFD97D" w14:textId="13374481" w:rsidR="00697B2F" w:rsidRPr="007B741B" w:rsidRDefault="007C7231" w:rsidP="007B741B">
      <w:pPr>
        <w:pStyle w:val="Quote"/>
        <w:rPr>
          <w:color w:val="073763" w:themeColor="accent1" w:themeShade="80"/>
        </w:rPr>
      </w:pPr>
      <w:r>
        <w:rPr>
          <w:color w:val="073763" w:themeColor="accent1" w:themeShade="80"/>
        </w:rPr>
        <w:t>No Practice April 3 &amp; 5</w:t>
      </w:r>
      <w:r w:rsidRPr="007C7231">
        <w:rPr>
          <w:color w:val="073763" w:themeColor="accent1" w:themeShade="80"/>
          <w:vertAlign w:val="superscript"/>
        </w:rPr>
        <w:t>th</w:t>
      </w:r>
      <w:r>
        <w:rPr>
          <w:color w:val="073763" w:themeColor="accent1" w:themeShade="80"/>
        </w:rPr>
        <w:t xml:space="preserve">. </w:t>
      </w:r>
      <w:r w:rsidR="00134D48">
        <w:rPr>
          <w:color w:val="073763" w:themeColor="accent1" w:themeShade="80"/>
        </w:rPr>
        <w:t>No Blue or Master’s Practice April 18</w:t>
      </w:r>
      <w:r w:rsidR="00134D48" w:rsidRPr="00134D48">
        <w:rPr>
          <w:color w:val="073763" w:themeColor="accent1" w:themeShade="80"/>
          <w:vertAlign w:val="superscript"/>
        </w:rPr>
        <w:t>th</w:t>
      </w:r>
      <w:r w:rsidR="00134D48">
        <w:rPr>
          <w:color w:val="073763" w:themeColor="accent1" w:themeShade="80"/>
        </w:rPr>
        <w:t xml:space="preserve">. </w:t>
      </w:r>
    </w:p>
    <w:p w14:paraId="0C905875" w14:textId="7A99E47F" w:rsidR="002D3436" w:rsidRPr="007B741B" w:rsidRDefault="007C7231" w:rsidP="00147495">
      <w:pPr>
        <w:pStyle w:val="Heading2"/>
        <w:rPr>
          <w:sz w:val="28"/>
          <w:szCs w:val="22"/>
          <w:vertAlign w:val="superscript"/>
          <w:lang w:val="en-CA"/>
        </w:rPr>
      </w:pPr>
      <w:r w:rsidRPr="007B741B">
        <w:rPr>
          <w:sz w:val="28"/>
          <w:szCs w:val="22"/>
          <w:lang w:val="en-CA"/>
        </w:rPr>
        <w:t>April 18</w:t>
      </w:r>
      <w:r w:rsidRPr="007B741B">
        <w:rPr>
          <w:sz w:val="28"/>
          <w:szCs w:val="22"/>
          <w:vertAlign w:val="superscript"/>
          <w:lang w:val="en-CA"/>
        </w:rPr>
        <w:t>th</w:t>
      </w:r>
      <w:r w:rsidRPr="007B741B">
        <w:rPr>
          <w:sz w:val="28"/>
          <w:szCs w:val="22"/>
          <w:lang w:val="en-CA"/>
        </w:rPr>
        <w:t xml:space="preserve"> </w:t>
      </w:r>
      <w:r w:rsidR="005D1CCB" w:rsidRPr="007B741B">
        <w:rPr>
          <w:sz w:val="28"/>
          <w:szCs w:val="22"/>
          <w:lang w:val="en-CA"/>
        </w:rPr>
        <w:t xml:space="preserve">&amp; </w:t>
      </w:r>
      <w:r w:rsidR="002D3436" w:rsidRPr="007B741B">
        <w:rPr>
          <w:sz w:val="28"/>
          <w:szCs w:val="22"/>
          <w:lang w:val="en-CA"/>
        </w:rPr>
        <w:t>19</w:t>
      </w:r>
      <w:r w:rsidR="002D3436" w:rsidRPr="007B741B">
        <w:rPr>
          <w:sz w:val="28"/>
          <w:szCs w:val="22"/>
          <w:vertAlign w:val="superscript"/>
          <w:lang w:val="en-CA"/>
        </w:rPr>
        <w:t>th</w:t>
      </w:r>
      <w:r w:rsidR="002D3436" w:rsidRPr="007B741B">
        <w:rPr>
          <w:sz w:val="28"/>
          <w:szCs w:val="22"/>
          <w:lang w:val="en-CA"/>
        </w:rPr>
        <w:t xml:space="preserve"> – Invitional 13 &amp; over swim camp</w:t>
      </w:r>
    </w:p>
    <w:p w14:paraId="378F3E57" w14:textId="4EB5B477" w:rsidR="00784A79" w:rsidRPr="007B741B" w:rsidRDefault="007F6AC0" w:rsidP="007524B1">
      <w:pPr>
        <w:pStyle w:val="ListParagraph"/>
        <w:rPr>
          <w:sz w:val="24"/>
          <w:szCs w:val="24"/>
          <w:lang w:val="en-CA"/>
        </w:rPr>
      </w:pPr>
      <w:r w:rsidRPr="007B741B">
        <w:rPr>
          <w:sz w:val="24"/>
          <w:szCs w:val="24"/>
          <w:lang w:val="en-CA"/>
        </w:rPr>
        <w:t xml:space="preserve">We’re excited to welcome </w:t>
      </w:r>
      <w:r w:rsidRPr="007B741B">
        <w:rPr>
          <w:b/>
          <w:bCs/>
          <w:sz w:val="24"/>
          <w:szCs w:val="24"/>
          <w:lang w:val="en-CA"/>
        </w:rPr>
        <w:t>2016 Olympian Jason Block</w:t>
      </w:r>
      <w:r w:rsidRPr="007B741B">
        <w:rPr>
          <w:sz w:val="24"/>
          <w:szCs w:val="24"/>
          <w:lang w:val="en-CA"/>
        </w:rPr>
        <w:t xml:space="preserve"> to the</w:t>
      </w:r>
      <w:r w:rsidR="009842DB" w:rsidRPr="007B741B">
        <w:rPr>
          <w:sz w:val="24"/>
          <w:szCs w:val="24"/>
          <w:lang w:val="en-CA"/>
        </w:rPr>
        <w:t xml:space="preserve"> 13 &amp; over regional swim</w:t>
      </w:r>
      <w:r w:rsidRPr="007B741B">
        <w:rPr>
          <w:sz w:val="24"/>
          <w:szCs w:val="24"/>
          <w:lang w:val="en-CA"/>
        </w:rPr>
        <w:t xml:space="preserve"> camp</w:t>
      </w:r>
      <w:r w:rsidR="002D23EC" w:rsidRPr="007B741B">
        <w:rPr>
          <w:sz w:val="24"/>
          <w:szCs w:val="24"/>
          <w:lang w:val="en-CA"/>
        </w:rPr>
        <w:t xml:space="preserve"> taking place in Terrace</w:t>
      </w:r>
      <w:r w:rsidRPr="007B741B">
        <w:rPr>
          <w:sz w:val="24"/>
          <w:szCs w:val="24"/>
          <w:lang w:val="en-CA"/>
        </w:rPr>
        <w:t xml:space="preserve">. One of Canada’s top breaststrokers for nearly a decade, Jason captained the University of Calgary before training with Trojan Swim Club in Los Angeles. He set CIS records in the 50 and 100 breast in 2013 and earned his Olympic berth by winning the 100 </w:t>
      </w:r>
      <w:proofErr w:type="gramStart"/>
      <w:r w:rsidRPr="007B741B">
        <w:rPr>
          <w:sz w:val="24"/>
          <w:szCs w:val="24"/>
          <w:lang w:val="en-CA"/>
        </w:rPr>
        <w:t>breast</w:t>
      </w:r>
      <w:proofErr w:type="gramEnd"/>
      <w:r w:rsidRPr="007B741B">
        <w:rPr>
          <w:sz w:val="24"/>
          <w:szCs w:val="24"/>
          <w:lang w:val="en-CA"/>
        </w:rPr>
        <w:t xml:space="preserve"> at the 2016 Trials. We’re thrilled to have him working with our swimmers.</w:t>
      </w:r>
      <w:r w:rsidR="008C4E2B" w:rsidRPr="007B741B">
        <w:rPr>
          <w:sz w:val="24"/>
          <w:szCs w:val="24"/>
          <w:lang w:val="en-CA"/>
        </w:rPr>
        <w:t xml:space="preserve"> This camp includes</w:t>
      </w:r>
      <w:r w:rsidR="005367B9" w:rsidRPr="007B741B">
        <w:rPr>
          <w:sz w:val="24"/>
          <w:szCs w:val="24"/>
          <w:lang w:val="en-CA"/>
        </w:rPr>
        <w:t xml:space="preserve"> </w:t>
      </w:r>
      <w:r w:rsidR="007524B1" w:rsidRPr="007B741B">
        <w:rPr>
          <w:sz w:val="24"/>
          <w:szCs w:val="24"/>
          <w:lang w:val="en-CA"/>
        </w:rPr>
        <w:t>swimmers</w:t>
      </w:r>
      <w:r w:rsidR="005367B9" w:rsidRPr="007B741B">
        <w:rPr>
          <w:sz w:val="24"/>
          <w:szCs w:val="24"/>
          <w:lang w:val="en-CA"/>
        </w:rPr>
        <w:t xml:space="preserve"> from</w:t>
      </w:r>
      <w:r w:rsidR="008C4E2B" w:rsidRPr="007B741B">
        <w:rPr>
          <w:sz w:val="24"/>
          <w:szCs w:val="24"/>
          <w:lang w:val="en-CA"/>
        </w:rPr>
        <w:t xml:space="preserve"> Terrace, Kitimat, Smithers and Rupert</w:t>
      </w:r>
      <w:r w:rsidR="007524B1" w:rsidRPr="007B741B">
        <w:rPr>
          <w:sz w:val="24"/>
          <w:szCs w:val="24"/>
          <w:lang w:val="en-CA"/>
        </w:rPr>
        <w:t>’</w:t>
      </w:r>
      <w:r w:rsidR="008C4E2B" w:rsidRPr="007B741B">
        <w:rPr>
          <w:sz w:val="24"/>
          <w:szCs w:val="24"/>
          <w:lang w:val="en-CA"/>
        </w:rPr>
        <w:t xml:space="preserve">s </w:t>
      </w:r>
      <w:r w:rsidR="005367B9" w:rsidRPr="007B741B">
        <w:rPr>
          <w:sz w:val="24"/>
          <w:szCs w:val="24"/>
          <w:lang w:val="en-CA"/>
        </w:rPr>
        <w:t xml:space="preserve">teams. Due to limited space, </w:t>
      </w:r>
      <w:r w:rsidR="006C34CD" w:rsidRPr="007B741B">
        <w:rPr>
          <w:sz w:val="24"/>
          <w:szCs w:val="24"/>
          <w:lang w:val="en-CA"/>
        </w:rPr>
        <w:t>this camp is by invite only</w:t>
      </w:r>
      <w:r w:rsidR="008C4E2B" w:rsidRPr="007B741B">
        <w:rPr>
          <w:sz w:val="24"/>
          <w:szCs w:val="24"/>
          <w:lang w:val="en-CA"/>
        </w:rPr>
        <w:t>.</w:t>
      </w:r>
    </w:p>
    <w:p w14:paraId="7D358655" w14:textId="50B7708B" w:rsidR="00784A79" w:rsidRPr="007B741B" w:rsidRDefault="00784A79" w:rsidP="00784A79">
      <w:pPr>
        <w:pStyle w:val="Heading1"/>
        <w:rPr>
          <w:lang w:val="en-CA"/>
        </w:rPr>
      </w:pPr>
      <w:r w:rsidRPr="007B741B">
        <w:rPr>
          <w:lang w:val="en-CA"/>
        </w:rPr>
        <w:t>Podium Mind – Senior swimmer Parent Support Reminder</w:t>
      </w:r>
    </w:p>
    <w:tbl>
      <w:tblPr>
        <w:tblW w:w="5000" w:type="pct"/>
        <w:jc w:val="center"/>
        <w:tblCellMar>
          <w:left w:w="0" w:type="dxa"/>
          <w:right w:w="0" w:type="dxa"/>
        </w:tblCellMar>
        <w:tblLook w:val="04A0" w:firstRow="1" w:lastRow="0" w:firstColumn="1" w:lastColumn="0" w:noHBand="0" w:noVBand="1"/>
      </w:tblPr>
      <w:tblGrid>
        <w:gridCol w:w="10800"/>
      </w:tblGrid>
      <w:tr w:rsidR="00784A79" w:rsidRPr="00A72DC2" w14:paraId="2C1FF2BB" w14:textId="77777777" w:rsidTr="009A0F15">
        <w:trPr>
          <w:jc w:val="center"/>
        </w:trPr>
        <w:tc>
          <w:tcPr>
            <w:tcW w:w="8891" w:type="dxa"/>
            <w:vAlign w:val="center"/>
            <w:hideMark/>
          </w:tcPr>
          <w:tbl>
            <w:tblPr>
              <w:tblW w:w="5000" w:type="pct"/>
              <w:tblCellMar>
                <w:left w:w="0" w:type="dxa"/>
                <w:right w:w="0" w:type="dxa"/>
              </w:tblCellMar>
              <w:tblLook w:val="04A0" w:firstRow="1" w:lastRow="0" w:firstColumn="1" w:lastColumn="0" w:noHBand="0" w:noVBand="1"/>
            </w:tblPr>
            <w:tblGrid>
              <w:gridCol w:w="10800"/>
            </w:tblGrid>
            <w:tr w:rsidR="00784A79" w:rsidRPr="00A72DC2" w14:paraId="29C71633" w14:textId="77777777" w:rsidTr="009A0F15">
              <w:tc>
                <w:tcPr>
                  <w:tcW w:w="0" w:type="auto"/>
                  <w:hideMark/>
                </w:tcPr>
                <w:p w14:paraId="220BA86A" w14:textId="77777777" w:rsidR="00BA64AD" w:rsidRDefault="00BA64AD" w:rsidP="00BA64AD">
                  <w:pPr>
                    <w:pStyle w:val="ListParagraph"/>
                    <w:rPr>
                      <w:sz w:val="24"/>
                      <w:szCs w:val="24"/>
                      <w:lang w:val="en-CA"/>
                    </w:rPr>
                  </w:pPr>
                  <w:r w:rsidRPr="00BA64AD">
                    <w:rPr>
                      <w:sz w:val="24"/>
                      <w:szCs w:val="24"/>
                      <w:lang w:val="en-CA"/>
                    </w:rPr>
                    <w:t xml:space="preserve">We encourage parents to continue supporting their swimmers in using </w:t>
                  </w:r>
                  <w:r w:rsidRPr="00BA64AD">
                    <w:rPr>
                      <w:b/>
                      <w:bCs/>
                      <w:sz w:val="24"/>
                      <w:szCs w:val="24"/>
                      <w:lang w:val="en-CA"/>
                    </w:rPr>
                    <w:t>Podium Mind</w:t>
                  </w:r>
                  <w:r w:rsidRPr="00BA64AD">
                    <w:rPr>
                      <w:sz w:val="24"/>
                      <w:szCs w:val="24"/>
                      <w:lang w:val="en-CA"/>
                    </w:rPr>
                    <w:t>, our online mental</w:t>
                  </w:r>
                  <w:r w:rsidRPr="00BA64AD">
                    <w:rPr>
                      <w:sz w:val="24"/>
                      <w:szCs w:val="24"/>
                      <w:lang w:val="en-CA"/>
                    </w:rPr>
                    <w:noBreakHyphen/>
                    <w:t xml:space="preserve">skills platform. Podium Mind helps athletes develop key skills such as </w:t>
                  </w:r>
                  <w:r w:rsidRPr="00BA64AD">
                    <w:rPr>
                      <w:b/>
                      <w:bCs/>
                      <w:sz w:val="24"/>
                      <w:szCs w:val="24"/>
                      <w:lang w:val="en-CA"/>
                    </w:rPr>
                    <w:t>confidence, focus, goal</w:t>
                  </w:r>
                  <w:r w:rsidRPr="00BA64AD">
                    <w:rPr>
                      <w:b/>
                      <w:bCs/>
                      <w:sz w:val="24"/>
                      <w:szCs w:val="24"/>
                      <w:lang w:val="en-CA"/>
                    </w:rPr>
                    <w:noBreakHyphen/>
                    <w:t>setting, stress management, and positive self</w:t>
                  </w:r>
                  <w:r w:rsidRPr="00BA64AD">
                    <w:rPr>
                      <w:b/>
                      <w:bCs/>
                      <w:sz w:val="24"/>
                      <w:szCs w:val="24"/>
                      <w:lang w:val="en-CA"/>
                    </w:rPr>
                    <w:noBreakHyphen/>
                    <w:t>talk</w:t>
                  </w:r>
                  <w:r w:rsidRPr="00BA64AD">
                    <w:rPr>
                      <w:sz w:val="24"/>
                      <w:szCs w:val="24"/>
                      <w:lang w:val="en-CA"/>
                    </w:rPr>
                    <w:t>—all of which support performance in the pool and resilience beyond sport.</w:t>
                  </w:r>
                </w:p>
                <w:p w14:paraId="3F383CD5" w14:textId="77777777" w:rsidR="00BA64AD" w:rsidRPr="00BA64AD" w:rsidRDefault="00BA64AD" w:rsidP="00BA64AD">
                  <w:pPr>
                    <w:pStyle w:val="ListParagraph"/>
                    <w:rPr>
                      <w:sz w:val="24"/>
                      <w:szCs w:val="24"/>
                      <w:lang w:val="en-CA"/>
                    </w:rPr>
                  </w:pPr>
                </w:p>
                <w:p w14:paraId="4110F2F9" w14:textId="1B4D611E" w:rsidR="007524B1" w:rsidRDefault="00BA64AD" w:rsidP="006F4486">
                  <w:pPr>
                    <w:pStyle w:val="ListParagraph"/>
                    <w:rPr>
                      <w:sz w:val="24"/>
                      <w:szCs w:val="24"/>
                      <w:lang w:val="en-CA"/>
                    </w:rPr>
                  </w:pPr>
                  <w:r w:rsidRPr="00BA64AD">
                    <w:rPr>
                      <w:sz w:val="24"/>
                      <w:szCs w:val="24"/>
                      <w:lang w:val="en-CA"/>
                    </w:rPr>
                    <w:t>Regular encouragement from home, brief check</w:t>
                  </w:r>
                  <w:r w:rsidRPr="00BA64AD">
                    <w:rPr>
                      <w:sz w:val="24"/>
                      <w:szCs w:val="24"/>
                      <w:lang w:val="en-CA"/>
                    </w:rPr>
                    <w:noBreakHyphen/>
                    <w:t>ins, and conversations about what your swimmer is learning can greatly enhance the impact of the program. Thank you for helping reinforce these important skills and supporting your swimmer’s overall development.</w:t>
                  </w:r>
                </w:p>
                <w:p w14:paraId="33BACB8C" w14:textId="4CF8CE43" w:rsidR="00327B49" w:rsidRDefault="007420C0" w:rsidP="00327B49">
                  <w:pPr>
                    <w:pStyle w:val="Heading2"/>
                    <w:rPr>
                      <w:lang w:val="en-CA"/>
                    </w:rPr>
                  </w:pPr>
                  <w:r w:rsidRPr="007420C0">
                    <w:rPr>
                      <w:b/>
                      <w:bCs/>
                      <w:lang w:val="en-CA"/>
                    </w:rPr>
                    <w:t>Coming up May 1</w:t>
                  </w:r>
                  <w:r w:rsidR="00327B49">
                    <w:rPr>
                      <w:b/>
                      <w:bCs/>
                      <w:lang w:val="en-CA"/>
                    </w:rPr>
                    <w:t>-3</w:t>
                  </w:r>
                  <w:r w:rsidRPr="007420C0">
                    <w:rPr>
                      <w:b/>
                      <w:bCs/>
                      <w:lang w:val="en-CA"/>
                    </w:rPr>
                    <w:t>:</w:t>
                  </w:r>
                  <w:r w:rsidRPr="007420C0">
                    <w:rPr>
                      <w:lang w:val="en-CA"/>
                    </w:rPr>
                    <w:t xml:space="preserve"> Yukon Invitational</w:t>
                  </w:r>
                </w:p>
                <w:p w14:paraId="02CBA416" w14:textId="42D77C1D" w:rsidR="00327B49" w:rsidRPr="007420C0" w:rsidRDefault="006C367A" w:rsidP="00327B49">
                  <w:pPr>
                    <w:rPr>
                      <w:sz w:val="24"/>
                      <w:szCs w:val="24"/>
                      <w:lang w:val="en-CA"/>
                    </w:rPr>
                  </w:pPr>
                  <w:r>
                    <w:rPr>
                      <w:sz w:val="24"/>
                      <w:szCs w:val="24"/>
                      <w:lang w:val="en-CA"/>
                    </w:rPr>
                    <w:t xml:space="preserve">             </w:t>
                  </w:r>
                  <w:r w:rsidR="0094247A" w:rsidRPr="0094247A">
                    <w:rPr>
                      <w:sz w:val="24"/>
                      <w:szCs w:val="24"/>
                      <w:lang w:val="en-CA"/>
                    </w:rPr>
                    <w:t>More details coming soon—Chris will email when declarations open</w:t>
                  </w:r>
                </w:p>
                <w:sdt>
                  <w:sdtPr>
                    <w:alias w:val="Company"/>
                    <w:tag w:val=""/>
                    <w:id w:val="316155353"/>
                    <w:dataBinding w:prefixMappings="xmlns:ns0='http://schemas.openxmlformats.org/officeDocument/2006/extended-properties' " w:xpath="/ns0:Properties[1]/ns0:Company[1]" w:storeItemID="{6668398D-A668-4E3E-A5EB-62B293D839F1}"/>
                    <w15:appearance w15:val="hidden"/>
                    <w:text/>
                  </w:sdtPr>
                  <w:sdtContent>
                    <w:p w14:paraId="3FB75C22" w14:textId="77777777" w:rsidR="00BA64AD" w:rsidRDefault="00BA64AD" w:rsidP="00BA64AD">
                      <w:pPr>
                        <w:pStyle w:val="Organization"/>
                      </w:pPr>
                      <w:r>
                        <w:t>Contact us:</w:t>
                      </w:r>
                    </w:p>
                  </w:sdtContent>
                </w:sdt>
                <w:sdt>
                  <w:sdtPr>
                    <w:rPr>
                      <w:color w:val="auto"/>
                      <w:kern w:val="0"/>
                      <w14:ligatures w14:val="none"/>
                    </w:rPr>
                    <w:alias w:val="Company Address"/>
                    <w:tag w:val=""/>
                    <w:id w:val="1307663520"/>
                    <w:dataBinding w:prefixMappings="xmlns:ns0='http://schemas.microsoft.com/office/2006/coverPageProps' " w:xpath="/ns0:CoverPageProperties[1]/ns0:CompanyAddress[1]" w:storeItemID="{55AF091B-3C7A-41E3-B477-F2FDAA23CFDA}"/>
                    <w15:appearance w15:val="hidden"/>
                    <w:text w:multiLine="1"/>
                  </w:sdtPr>
                  <w:sdtContent>
                    <w:p w14:paraId="63E6D6B0" w14:textId="155144EA" w:rsidR="00784A79" w:rsidRPr="00147495" w:rsidRDefault="002D23EC" w:rsidP="00946BAC">
                      <w:pPr>
                        <w:pStyle w:val="ListParagraph"/>
                        <w:ind w:left="4"/>
                        <w:rPr>
                          <w:sz w:val="22"/>
                          <w:szCs w:val="22"/>
                        </w:rPr>
                      </w:pPr>
                      <w:r w:rsidRPr="002D23EC">
                        <w:rPr>
                          <w:color w:val="auto"/>
                          <w:kern w:val="0"/>
                          <w14:ligatures w14:val="none"/>
                        </w:rPr>
                        <w:t xml:space="preserve">Coach Olo:                                                      Registrar:                                                                                       </w:t>
                      </w:r>
                      <w:r w:rsidRPr="002D23EC">
                        <w:rPr>
                          <w:color w:val="auto"/>
                          <w:kern w:val="0"/>
                          <w14:ligatures w14:val="none"/>
                        </w:rPr>
                        <w:br/>
                        <w:t xml:space="preserve">Headcoach@TerraceBluebacks.Ca            Registrar@Terracebluebacks.ca  </w:t>
                      </w:r>
                      <w:r w:rsidRPr="002D23EC">
                        <w:rPr>
                          <w:color w:val="auto"/>
                          <w:kern w:val="0"/>
                          <w14:ligatures w14:val="none"/>
                        </w:rPr>
                        <w:br/>
                      </w:r>
                      <w:r w:rsidRPr="002D23EC">
                        <w:rPr>
                          <w:color w:val="auto"/>
                          <w:kern w:val="0"/>
                          <w14:ligatures w14:val="none"/>
                        </w:rPr>
                        <w:br/>
                        <w:t xml:space="preserve">Chair:                                                               </w:t>
                      </w:r>
                      <w:proofErr w:type="gramStart"/>
                      <w:r w:rsidRPr="002D23EC">
                        <w:rPr>
                          <w:color w:val="auto"/>
                          <w:kern w:val="0"/>
                          <w14:ligatures w14:val="none"/>
                        </w:rPr>
                        <w:t>Book Keeping</w:t>
                      </w:r>
                      <w:proofErr w:type="gramEnd"/>
                      <w:r w:rsidRPr="002D23EC">
                        <w:rPr>
                          <w:color w:val="auto"/>
                          <w:kern w:val="0"/>
                          <w14:ligatures w14:val="none"/>
                        </w:rPr>
                        <w:t>:</w:t>
                      </w:r>
                      <w:r w:rsidRPr="002D23EC">
                        <w:rPr>
                          <w:color w:val="auto"/>
                          <w:kern w:val="0"/>
                          <w14:ligatures w14:val="none"/>
                        </w:rPr>
                        <w:br/>
                        <w:t xml:space="preserve">Chair@Terracebluebacks.ca                       </w:t>
                      </w:r>
                      <w:r>
                        <w:rPr>
                          <w:color w:val="auto"/>
                          <w:kern w:val="0"/>
                          <w14:ligatures w14:val="none"/>
                        </w:rPr>
                        <w:t>T</w:t>
                      </w:r>
                      <w:r w:rsidRPr="002D23EC">
                        <w:rPr>
                          <w:color w:val="auto"/>
                          <w:kern w:val="0"/>
                          <w14:ligatures w14:val="none"/>
                        </w:rPr>
                        <w:t>bsc</w:t>
                      </w:r>
                      <w:r>
                        <w:rPr>
                          <w:color w:val="auto"/>
                          <w:kern w:val="0"/>
                          <w14:ligatures w14:val="none"/>
                        </w:rPr>
                        <w:t>B</w:t>
                      </w:r>
                      <w:r w:rsidRPr="002D23EC">
                        <w:rPr>
                          <w:color w:val="auto"/>
                          <w:kern w:val="0"/>
                          <w14:ligatures w14:val="none"/>
                        </w:rPr>
                        <w:t>ookkeeper@</w:t>
                      </w:r>
                      <w:r>
                        <w:rPr>
                          <w:color w:val="auto"/>
                          <w:kern w:val="0"/>
                          <w14:ligatures w14:val="none"/>
                        </w:rPr>
                        <w:t>H</w:t>
                      </w:r>
                      <w:r w:rsidRPr="002D23EC">
                        <w:rPr>
                          <w:color w:val="auto"/>
                          <w:kern w:val="0"/>
                          <w14:ligatures w14:val="none"/>
                        </w:rPr>
                        <w:t>otmail.ca</w:t>
                      </w:r>
                    </w:p>
                  </w:sdtContent>
                </w:sdt>
              </w:tc>
            </w:tr>
          </w:tbl>
          <w:p w14:paraId="55AB6A75" w14:textId="77777777" w:rsidR="00784A79" w:rsidRPr="00A72DC2" w:rsidRDefault="00784A79" w:rsidP="009A0F15">
            <w:pPr>
              <w:rPr>
                <w:lang w:val="en-CA"/>
              </w:rPr>
            </w:pPr>
          </w:p>
        </w:tc>
      </w:tr>
    </w:tbl>
    <w:p w14:paraId="4E95504E" w14:textId="5275C03D" w:rsidR="003677F4" w:rsidRPr="003677F4" w:rsidRDefault="003677F4" w:rsidP="006F4486"/>
    <w:sectPr w:rsidR="003677F4" w:rsidRPr="003677F4" w:rsidSect="00033BBC">
      <w:pgSz w:w="12240" w:h="15840"/>
      <w:pgMar w:top="426"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3DE3" w14:textId="77777777" w:rsidR="00C17806" w:rsidRDefault="00C17806">
      <w:pPr>
        <w:spacing w:after="0" w:line="240" w:lineRule="auto"/>
      </w:pPr>
      <w:r>
        <w:separator/>
      </w:r>
    </w:p>
  </w:endnote>
  <w:endnote w:type="continuationSeparator" w:id="0">
    <w:p w14:paraId="55028751" w14:textId="77777777" w:rsidR="00C17806" w:rsidRDefault="00C1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F400" w14:textId="77777777" w:rsidR="00C17806" w:rsidRDefault="00C17806">
      <w:pPr>
        <w:spacing w:after="0" w:line="240" w:lineRule="auto"/>
      </w:pPr>
      <w:r>
        <w:separator/>
      </w:r>
    </w:p>
  </w:footnote>
  <w:footnote w:type="continuationSeparator" w:id="0">
    <w:p w14:paraId="313E6554" w14:textId="77777777" w:rsidR="00C17806" w:rsidRDefault="00C1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748"/>
    <w:multiLevelType w:val="multilevel"/>
    <w:tmpl w:val="E86A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64D03"/>
    <w:multiLevelType w:val="hybridMultilevel"/>
    <w:tmpl w:val="7294F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202671">
    <w:abstractNumId w:val="0"/>
  </w:num>
  <w:num w:numId="2" w16cid:durableId="155720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E0"/>
    <w:rsid w:val="00002010"/>
    <w:rsid w:val="00033397"/>
    <w:rsid w:val="00033BBC"/>
    <w:rsid w:val="00035091"/>
    <w:rsid w:val="00035C42"/>
    <w:rsid w:val="000470E5"/>
    <w:rsid w:val="000511E6"/>
    <w:rsid w:val="0006681C"/>
    <w:rsid w:val="000F6339"/>
    <w:rsid w:val="001069DF"/>
    <w:rsid w:val="00107351"/>
    <w:rsid w:val="00134D48"/>
    <w:rsid w:val="00147495"/>
    <w:rsid w:val="001716E4"/>
    <w:rsid w:val="001A06DB"/>
    <w:rsid w:val="001B7008"/>
    <w:rsid w:val="001F4282"/>
    <w:rsid w:val="00236D44"/>
    <w:rsid w:val="00255472"/>
    <w:rsid w:val="00296160"/>
    <w:rsid w:val="002D23EC"/>
    <w:rsid w:val="002D3436"/>
    <w:rsid w:val="002F78EC"/>
    <w:rsid w:val="00306BA4"/>
    <w:rsid w:val="00306F8F"/>
    <w:rsid w:val="0032703F"/>
    <w:rsid w:val="00327B49"/>
    <w:rsid w:val="00331B26"/>
    <w:rsid w:val="00354723"/>
    <w:rsid w:val="003677F4"/>
    <w:rsid w:val="004546AB"/>
    <w:rsid w:val="0047122C"/>
    <w:rsid w:val="00493B6E"/>
    <w:rsid w:val="004A537D"/>
    <w:rsid w:val="0052387C"/>
    <w:rsid w:val="005317AF"/>
    <w:rsid w:val="005367B9"/>
    <w:rsid w:val="005858DA"/>
    <w:rsid w:val="005A0E90"/>
    <w:rsid w:val="005C2AD5"/>
    <w:rsid w:val="005D1CCB"/>
    <w:rsid w:val="00697B2F"/>
    <w:rsid w:val="006C15A5"/>
    <w:rsid w:val="006C310D"/>
    <w:rsid w:val="006C34CD"/>
    <w:rsid w:val="006C367A"/>
    <w:rsid w:val="006C7938"/>
    <w:rsid w:val="006F4486"/>
    <w:rsid w:val="007063E8"/>
    <w:rsid w:val="007420C0"/>
    <w:rsid w:val="007524B1"/>
    <w:rsid w:val="007609FE"/>
    <w:rsid w:val="00784A79"/>
    <w:rsid w:val="00790031"/>
    <w:rsid w:val="007B741B"/>
    <w:rsid w:val="007C056A"/>
    <w:rsid w:val="007C6AB6"/>
    <w:rsid w:val="007C7231"/>
    <w:rsid w:val="007D0D1E"/>
    <w:rsid w:val="007F3091"/>
    <w:rsid w:val="007F6AC0"/>
    <w:rsid w:val="0083011C"/>
    <w:rsid w:val="008612F3"/>
    <w:rsid w:val="00873225"/>
    <w:rsid w:val="008956E6"/>
    <w:rsid w:val="008C4E2B"/>
    <w:rsid w:val="008D0450"/>
    <w:rsid w:val="008D2DA1"/>
    <w:rsid w:val="0092664C"/>
    <w:rsid w:val="0094247A"/>
    <w:rsid w:val="00946BAC"/>
    <w:rsid w:val="00970007"/>
    <w:rsid w:val="009842DB"/>
    <w:rsid w:val="00A108BC"/>
    <w:rsid w:val="00A41FA0"/>
    <w:rsid w:val="00A42F04"/>
    <w:rsid w:val="00A72DC2"/>
    <w:rsid w:val="00A82319"/>
    <w:rsid w:val="00A90FC7"/>
    <w:rsid w:val="00AB595A"/>
    <w:rsid w:val="00AE52AB"/>
    <w:rsid w:val="00BA64AD"/>
    <w:rsid w:val="00BA79AC"/>
    <w:rsid w:val="00BC1A71"/>
    <w:rsid w:val="00BF4E53"/>
    <w:rsid w:val="00C17806"/>
    <w:rsid w:val="00C463D9"/>
    <w:rsid w:val="00C53E96"/>
    <w:rsid w:val="00C748BB"/>
    <w:rsid w:val="00C85742"/>
    <w:rsid w:val="00C907E3"/>
    <w:rsid w:val="00C94F5E"/>
    <w:rsid w:val="00CB496D"/>
    <w:rsid w:val="00CF51C5"/>
    <w:rsid w:val="00CF7C83"/>
    <w:rsid w:val="00D268B1"/>
    <w:rsid w:val="00D359F5"/>
    <w:rsid w:val="00D37497"/>
    <w:rsid w:val="00D458DD"/>
    <w:rsid w:val="00D60D80"/>
    <w:rsid w:val="00D71F02"/>
    <w:rsid w:val="00DC6DBF"/>
    <w:rsid w:val="00DD24D3"/>
    <w:rsid w:val="00E321B4"/>
    <w:rsid w:val="00E327D9"/>
    <w:rsid w:val="00E640C5"/>
    <w:rsid w:val="00EF177F"/>
    <w:rsid w:val="00F00F8F"/>
    <w:rsid w:val="00F252D6"/>
    <w:rsid w:val="00F45C5E"/>
    <w:rsid w:val="00F55B6D"/>
    <w:rsid w:val="00FB2BE0"/>
    <w:rsid w:val="00FD04E6"/>
    <w:rsid w:val="00FD3FE6"/>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26F34"/>
  <w15:chartTrackingRefBased/>
  <w15:docId w15:val="{E9EF1E1A-B6F8-47D9-8C4E-5FEE0EF9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0B5294"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0B5294"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0B5294"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0B5294"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0B5294" w:themeColor="accent1" w:themeShade="BF"/>
        <w:bottom w:val="single" w:sz="6" w:space="4" w:color="0B5294"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0B5294"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0B5294"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B5294" w:themeColor="accent1" w:themeShade="BF"/>
    </w:rPr>
  </w:style>
  <w:style w:type="character" w:styleId="IntenseEmphasis">
    <w:name w:val="Intense Emphasis"/>
    <w:basedOn w:val="DefaultParagraphFont"/>
    <w:uiPriority w:val="21"/>
    <w:semiHidden/>
    <w:unhideWhenUsed/>
    <w:qFormat/>
    <w:rPr>
      <w:i/>
      <w:iCs/>
      <w:color w:val="0B5294"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semiHidden/>
    <w:rPr>
      <w:i/>
      <w:iCs/>
      <w:color w:val="0B5294" w:themeColor="accent1" w:themeShade="BF"/>
    </w:rPr>
  </w:style>
  <w:style w:type="character" w:styleId="IntenseReference">
    <w:name w:val="Intense Reference"/>
    <w:basedOn w:val="DefaultParagraphFont"/>
    <w:uiPriority w:val="32"/>
    <w:semiHidden/>
    <w:unhideWhenUsed/>
    <w:qFormat/>
    <w:rPr>
      <w:b/>
      <w:bCs/>
      <w:caps w:val="0"/>
      <w:smallCaps/>
      <w:color w:val="0B5294"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character" w:styleId="Hyperlink">
    <w:name w:val="Hyperlink"/>
    <w:basedOn w:val="DefaultParagraphFont"/>
    <w:uiPriority w:val="99"/>
    <w:unhideWhenUsed/>
    <w:rsid w:val="002F78EC"/>
    <w:rPr>
      <w:color w:val="F49100" w:themeColor="hyperlink"/>
      <w:u w:val="single"/>
    </w:rPr>
  </w:style>
  <w:style w:type="character" w:styleId="UnresolvedMention">
    <w:name w:val="Unresolved Mention"/>
    <w:basedOn w:val="DefaultParagraphFont"/>
    <w:uiPriority w:val="99"/>
    <w:semiHidden/>
    <w:unhideWhenUsed/>
    <w:rsid w:val="002F78EC"/>
    <w:rPr>
      <w:color w:val="605E5C"/>
      <w:shd w:val="clear" w:color="auto" w:fill="E1DFDD"/>
    </w:rPr>
  </w:style>
  <w:style w:type="paragraph" w:styleId="NormalWeb">
    <w:name w:val="Normal (Web)"/>
    <w:basedOn w:val="Normal"/>
    <w:uiPriority w:val="99"/>
    <w:semiHidden/>
    <w:unhideWhenUsed/>
    <w:rsid w:val="00C53E96"/>
    <w:rPr>
      <w:rFonts w:ascii="Times New Roman" w:hAnsi="Times New Roman" w:cs="Times New Roman"/>
      <w:sz w:val="24"/>
      <w:szCs w:val="24"/>
    </w:rPr>
  </w:style>
  <w:style w:type="paragraph" w:styleId="ListParagraph">
    <w:name w:val="List Paragraph"/>
    <w:basedOn w:val="Normal"/>
    <w:uiPriority w:val="34"/>
    <w:unhideWhenUsed/>
    <w:qFormat/>
    <w:rsid w:val="005317AF"/>
    <w:pPr>
      <w:ind w:left="720"/>
      <w:contextualSpacing/>
    </w:pPr>
  </w:style>
  <w:style w:type="character" w:styleId="Strong">
    <w:name w:val="Strong"/>
    <w:basedOn w:val="DefaultParagraphFont"/>
    <w:uiPriority w:val="22"/>
    <w:qFormat/>
    <w:rsid w:val="00255472"/>
    <w:rPr>
      <w:b/>
      <w:bCs/>
    </w:rPr>
  </w:style>
  <w:style w:type="paragraph" w:styleId="NoSpacing">
    <w:name w:val="No Spacing"/>
    <w:uiPriority w:val="1"/>
    <w:qFormat/>
    <w:rsid w:val="00BC1A71"/>
    <w:pPr>
      <w:spacing w:after="0" w:line="240" w:lineRule="auto"/>
    </w:pPr>
    <w:rPr>
      <w:color w:val="auto"/>
      <w:kern w:val="0"/>
      <w:sz w:val="22"/>
      <w:szCs w:val="22"/>
      <w:lang w:val="en-CA"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819">
      <w:bodyDiv w:val="1"/>
      <w:marLeft w:val="0"/>
      <w:marRight w:val="0"/>
      <w:marTop w:val="0"/>
      <w:marBottom w:val="0"/>
      <w:divBdr>
        <w:top w:val="none" w:sz="0" w:space="0" w:color="auto"/>
        <w:left w:val="none" w:sz="0" w:space="0" w:color="auto"/>
        <w:bottom w:val="none" w:sz="0" w:space="0" w:color="auto"/>
        <w:right w:val="none" w:sz="0" w:space="0" w:color="auto"/>
      </w:divBdr>
      <w:divsChild>
        <w:div w:id="1466191614">
          <w:marLeft w:val="0"/>
          <w:marRight w:val="0"/>
          <w:marTop w:val="0"/>
          <w:marBottom w:val="0"/>
          <w:divBdr>
            <w:top w:val="none" w:sz="0" w:space="0" w:color="auto"/>
            <w:left w:val="none" w:sz="0" w:space="0" w:color="auto"/>
            <w:bottom w:val="none" w:sz="0" w:space="0" w:color="auto"/>
            <w:right w:val="none" w:sz="0" w:space="0" w:color="auto"/>
          </w:divBdr>
        </w:div>
      </w:divsChild>
    </w:div>
    <w:div w:id="57485186">
      <w:bodyDiv w:val="1"/>
      <w:marLeft w:val="0"/>
      <w:marRight w:val="0"/>
      <w:marTop w:val="0"/>
      <w:marBottom w:val="0"/>
      <w:divBdr>
        <w:top w:val="none" w:sz="0" w:space="0" w:color="auto"/>
        <w:left w:val="none" w:sz="0" w:space="0" w:color="auto"/>
        <w:bottom w:val="none" w:sz="0" w:space="0" w:color="auto"/>
        <w:right w:val="none" w:sz="0" w:space="0" w:color="auto"/>
      </w:divBdr>
      <w:divsChild>
        <w:div w:id="51393533">
          <w:marLeft w:val="0"/>
          <w:marRight w:val="0"/>
          <w:marTop w:val="0"/>
          <w:marBottom w:val="0"/>
          <w:divBdr>
            <w:top w:val="none" w:sz="0" w:space="0" w:color="auto"/>
            <w:left w:val="none" w:sz="0" w:space="0" w:color="auto"/>
            <w:bottom w:val="none" w:sz="0" w:space="0" w:color="auto"/>
            <w:right w:val="none" w:sz="0" w:space="0" w:color="auto"/>
          </w:divBdr>
        </w:div>
      </w:divsChild>
    </w:div>
    <w:div w:id="106245614">
      <w:bodyDiv w:val="1"/>
      <w:marLeft w:val="0"/>
      <w:marRight w:val="0"/>
      <w:marTop w:val="0"/>
      <w:marBottom w:val="0"/>
      <w:divBdr>
        <w:top w:val="none" w:sz="0" w:space="0" w:color="auto"/>
        <w:left w:val="none" w:sz="0" w:space="0" w:color="auto"/>
        <w:bottom w:val="none" w:sz="0" w:space="0" w:color="auto"/>
        <w:right w:val="none" w:sz="0" w:space="0" w:color="auto"/>
      </w:divBdr>
    </w:div>
    <w:div w:id="203060966">
      <w:bodyDiv w:val="1"/>
      <w:marLeft w:val="0"/>
      <w:marRight w:val="0"/>
      <w:marTop w:val="0"/>
      <w:marBottom w:val="0"/>
      <w:divBdr>
        <w:top w:val="none" w:sz="0" w:space="0" w:color="auto"/>
        <w:left w:val="none" w:sz="0" w:space="0" w:color="auto"/>
        <w:bottom w:val="none" w:sz="0" w:space="0" w:color="auto"/>
        <w:right w:val="none" w:sz="0" w:space="0" w:color="auto"/>
      </w:divBdr>
      <w:divsChild>
        <w:div w:id="2049257419">
          <w:marLeft w:val="0"/>
          <w:marRight w:val="0"/>
          <w:marTop w:val="0"/>
          <w:marBottom w:val="0"/>
          <w:divBdr>
            <w:top w:val="none" w:sz="0" w:space="0" w:color="auto"/>
            <w:left w:val="none" w:sz="0" w:space="0" w:color="auto"/>
            <w:bottom w:val="none" w:sz="0" w:space="0" w:color="auto"/>
            <w:right w:val="none" w:sz="0" w:space="0" w:color="auto"/>
          </w:divBdr>
        </w:div>
      </w:divsChild>
    </w:div>
    <w:div w:id="213732869">
      <w:bodyDiv w:val="1"/>
      <w:marLeft w:val="0"/>
      <w:marRight w:val="0"/>
      <w:marTop w:val="0"/>
      <w:marBottom w:val="0"/>
      <w:divBdr>
        <w:top w:val="none" w:sz="0" w:space="0" w:color="auto"/>
        <w:left w:val="none" w:sz="0" w:space="0" w:color="auto"/>
        <w:bottom w:val="none" w:sz="0" w:space="0" w:color="auto"/>
        <w:right w:val="none" w:sz="0" w:space="0" w:color="auto"/>
      </w:divBdr>
      <w:divsChild>
        <w:div w:id="1074816931">
          <w:marLeft w:val="0"/>
          <w:marRight w:val="0"/>
          <w:marTop w:val="0"/>
          <w:marBottom w:val="0"/>
          <w:divBdr>
            <w:top w:val="none" w:sz="0" w:space="0" w:color="auto"/>
            <w:left w:val="none" w:sz="0" w:space="0" w:color="auto"/>
            <w:bottom w:val="none" w:sz="0" w:space="0" w:color="auto"/>
            <w:right w:val="none" w:sz="0" w:space="0" w:color="auto"/>
          </w:divBdr>
        </w:div>
      </w:divsChild>
    </w:div>
    <w:div w:id="218171548">
      <w:bodyDiv w:val="1"/>
      <w:marLeft w:val="0"/>
      <w:marRight w:val="0"/>
      <w:marTop w:val="0"/>
      <w:marBottom w:val="0"/>
      <w:divBdr>
        <w:top w:val="none" w:sz="0" w:space="0" w:color="auto"/>
        <w:left w:val="none" w:sz="0" w:space="0" w:color="auto"/>
        <w:bottom w:val="none" w:sz="0" w:space="0" w:color="auto"/>
        <w:right w:val="none" w:sz="0" w:space="0" w:color="auto"/>
      </w:divBdr>
      <w:divsChild>
        <w:div w:id="291862593">
          <w:marLeft w:val="0"/>
          <w:marRight w:val="0"/>
          <w:marTop w:val="0"/>
          <w:marBottom w:val="0"/>
          <w:divBdr>
            <w:top w:val="none" w:sz="0" w:space="0" w:color="auto"/>
            <w:left w:val="none" w:sz="0" w:space="0" w:color="auto"/>
            <w:bottom w:val="none" w:sz="0" w:space="0" w:color="auto"/>
            <w:right w:val="none" w:sz="0" w:space="0" w:color="auto"/>
          </w:divBdr>
        </w:div>
      </w:divsChild>
    </w:div>
    <w:div w:id="226036274">
      <w:bodyDiv w:val="1"/>
      <w:marLeft w:val="0"/>
      <w:marRight w:val="0"/>
      <w:marTop w:val="0"/>
      <w:marBottom w:val="0"/>
      <w:divBdr>
        <w:top w:val="none" w:sz="0" w:space="0" w:color="auto"/>
        <w:left w:val="none" w:sz="0" w:space="0" w:color="auto"/>
        <w:bottom w:val="none" w:sz="0" w:space="0" w:color="auto"/>
        <w:right w:val="none" w:sz="0" w:space="0" w:color="auto"/>
      </w:divBdr>
      <w:divsChild>
        <w:div w:id="183908423">
          <w:marLeft w:val="0"/>
          <w:marRight w:val="0"/>
          <w:marTop w:val="0"/>
          <w:marBottom w:val="0"/>
          <w:divBdr>
            <w:top w:val="none" w:sz="0" w:space="0" w:color="auto"/>
            <w:left w:val="none" w:sz="0" w:space="0" w:color="auto"/>
            <w:bottom w:val="none" w:sz="0" w:space="0" w:color="auto"/>
            <w:right w:val="none" w:sz="0" w:space="0" w:color="auto"/>
          </w:divBdr>
        </w:div>
      </w:divsChild>
    </w:div>
    <w:div w:id="233703290">
      <w:bodyDiv w:val="1"/>
      <w:marLeft w:val="0"/>
      <w:marRight w:val="0"/>
      <w:marTop w:val="0"/>
      <w:marBottom w:val="0"/>
      <w:divBdr>
        <w:top w:val="none" w:sz="0" w:space="0" w:color="auto"/>
        <w:left w:val="none" w:sz="0" w:space="0" w:color="auto"/>
        <w:bottom w:val="none" w:sz="0" w:space="0" w:color="auto"/>
        <w:right w:val="none" w:sz="0" w:space="0" w:color="auto"/>
      </w:divBdr>
      <w:divsChild>
        <w:div w:id="165100412">
          <w:marLeft w:val="0"/>
          <w:marRight w:val="0"/>
          <w:marTop w:val="0"/>
          <w:marBottom w:val="0"/>
          <w:divBdr>
            <w:top w:val="none" w:sz="0" w:space="0" w:color="auto"/>
            <w:left w:val="none" w:sz="0" w:space="0" w:color="auto"/>
            <w:bottom w:val="none" w:sz="0" w:space="0" w:color="auto"/>
            <w:right w:val="none" w:sz="0" w:space="0" w:color="auto"/>
          </w:divBdr>
        </w:div>
      </w:divsChild>
    </w:div>
    <w:div w:id="333414101">
      <w:bodyDiv w:val="1"/>
      <w:marLeft w:val="0"/>
      <w:marRight w:val="0"/>
      <w:marTop w:val="0"/>
      <w:marBottom w:val="0"/>
      <w:divBdr>
        <w:top w:val="none" w:sz="0" w:space="0" w:color="auto"/>
        <w:left w:val="none" w:sz="0" w:space="0" w:color="auto"/>
        <w:bottom w:val="none" w:sz="0" w:space="0" w:color="auto"/>
        <w:right w:val="none" w:sz="0" w:space="0" w:color="auto"/>
      </w:divBdr>
      <w:divsChild>
        <w:div w:id="183639870">
          <w:marLeft w:val="0"/>
          <w:marRight w:val="0"/>
          <w:marTop w:val="0"/>
          <w:marBottom w:val="0"/>
          <w:divBdr>
            <w:top w:val="none" w:sz="0" w:space="0" w:color="auto"/>
            <w:left w:val="none" w:sz="0" w:space="0" w:color="auto"/>
            <w:bottom w:val="none" w:sz="0" w:space="0" w:color="auto"/>
            <w:right w:val="none" w:sz="0" w:space="0" w:color="auto"/>
          </w:divBdr>
        </w:div>
      </w:divsChild>
    </w:div>
    <w:div w:id="335773198">
      <w:bodyDiv w:val="1"/>
      <w:marLeft w:val="0"/>
      <w:marRight w:val="0"/>
      <w:marTop w:val="0"/>
      <w:marBottom w:val="0"/>
      <w:divBdr>
        <w:top w:val="none" w:sz="0" w:space="0" w:color="auto"/>
        <w:left w:val="none" w:sz="0" w:space="0" w:color="auto"/>
        <w:bottom w:val="none" w:sz="0" w:space="0" w:color="auto"/>
        <w:right w:val="none" w:sz="0" w:space="0" w:color="auto"/>
      </w:divBdr>
      <w:divsChild>
        <w:div w:id="963120399">
          <w:marLeft w:val="0"/>
          <w:marRight w:val="0"/>
          <w:marTop w:val="0"/>
          <w:marBottom w:val="0"/>
          <w:divBdr>
            <w:top w:val="none" w:sz="0" w:space="0" w:color="auto"/>
            <w:left w:val="none" w:sz="0" w:space="0" w:color="auto"/>
            <w:bottom w:val="none" w:sz="0" w:space="0" w:color="auto"/>
            <w:right w:val="none" w:sz="0" w:space="0" w:color="auto"/>
          </w:divBdr>
        </w:div>
      </w:divsChild>
    </w:div>
    <w:div w:id="364524147">
      <w:bodyDiv w:val="1"/>
      <w:marLeft w:val="0"/>
      <w:marRight w:val="0"/>
      <w:marTop w:val="0"/>
      <w:marBottom w:val="0"/>
      <w:divBdr>
        <w:top w:val="none" w:sz="0" w:space="0" w:color="auto"/>
        <w:left w:val="none" w:sz="0" w:space="0" w:color="auto"/>
        <w:bottom w:val="none" w:sz="0" w:space="0" w:color="auto"/>
        <w:right w:val="none" w:sz="0" w:space="0" w:color="auto"/>
      </w:divBdr>
      <w:divsChild>
        <w:div w:id="805972969">
          <w:marLeft w:val="0"/>
          <w:marRight w:val="0"/>
          <w:marTop w:val="0"/>
          <w:marBottom w:val="0"/>
          <w:divBdr>
            <w:top w:val="none" w:sz="0" w:space="0" w:color="auto"/>
            <w:left w:val="none" w:sz="0" w:space="0" w:color="auto"/>
            <w:bottom w:val="none" w:sz="0" w:space="0" w:color="auto"/>
            <w:right w:val="none" w:sz="0" w:space="0" w:color="auto"/>
          </w:divBdr>
        </w:div>
      </w:divsChild>
    </w:div>
    <w:div w:id="429204241">
      <w:bodyDiv w:val="1"/>
      <w:marLeft w:val="0"/>
      <w:marRight w:val="0"/>
      <w:marTop w:val="0"/>
      <w:marBottom w:val="0"/>
      <w:divBdr>
        <w:top w:val="none" w:sz="0" w:space="0" w:color="auto"/>
        <w:left w:val="none" w:sz="0" w:space="0" w:color="auto"/>
        <w:bottom w:val="none" w:sz="0" w:space="0" w:color="auto"/>
        <w:right w:val="none" w:sz="0" w:space="0" w:color="auto"/>
      </w:divBdr>
    </w:div>
    <w:div w:id="452286320">
      <w:bodyDiv w:val="1"/>
      <w:marLeft w:val="0"/>
      <w:marRight w:val="0"/>
      <w:marTop w:val="0"/>
      <w:marBottom w:val="0"/>
      <w:divBdr>
        <w:top w:val="none" w:sz="0" w:space="0" w:color="auto"/>
        <w:left w:val="none" w:sz="0" w:space="0" w:color="auto"/>
        <w:bottom w:val="none" w:sz="0" w:space="0" w:color="auto"/>
        <w:right w:val="none" w:sz="0" w:space="0" w:color="auto"/>
      </w:divBdr>
      <w:divsChild>
        <w:div w:id="357505573">
          <w:marLeft w:val="0"/>
          <w:marRight w:val="0"/>
          <w:marTop w:val="0"/>
          <w:marBottom w:val="0"/>
          <w:divBdr>
            <w:top w:val="none" w:sz="0" w:space="0" w:color="auto"/>
            <w:left w:val="none" w:sz="0" w:space="0" w:color="auto"/>
            <w:bottom w:val="none" w:sz="0" w:space="0" w:color="auto"/>
            <w:right w:val="none" w:sz="0" w:space="0" w:color="auto"/>
          </w:divBdr>
        </w:div>
      </w:divsChild>
    </w:div>
    <w:div w:id="579752889">
      <w:bodyDiv w:val="1"/>
      <w:marLeft w:val="0"/>
      <w:marRight w:val="0"/>
      <w:marTop w:val="0"/>
      <w:marBottom w:val="0"/>
      <w:divBdr>
        <w:top w:val="none" w:sz="0" w:space="0" w:color="auto"/>
        <w:left w:val="none" w:sz="0" w:space="0" w:color="auto"/>
        <w:bottom w:val="none" w:sz="0" w:space="0" w:color="auto"/>
        <w:right w:val="none" w:sz="0" w:space="0" w:color="auto"/>
      </w:divBdr>
      <w:divsChild>
        <w:div w:id="1980112001">
          <w:marLeft w:val="0"/>
          <w:marRight w:val="0"/>
          <w:marTop w:val="0"/>
          <w:marBottom w:val="0"/>
          <w:divBdr>
            <w:top w:val="none" w:sz="0" w:space="0" w:color="auto"/>
            <w:left w:val="none" w:sz="0" w:space="0" w:color="auto"/>
            <w:bottom w:val="none" w:sz="0" w:space="0" w:color="auto"/>
            <w:right w:val="none" w:sz="0" w:space="0" w:color="auto"/>
          </w:divBdr>
        </w:div>
      </w:divsChild>
    </w:div>
    <w:div w:id="766776323">
      <w:bodyDiv w:val="1"/>
      <w:marLeft w:val="0"/>
      <w:marRight w:val="0"/>
      <w:marTop w:val="0"/>
      <w:marBottom w:val="0"/>
      <w:divBdr>
        <w:top w:val="none" w:sz="0" w:space="0" w:color="auto"/>
        <w:left w:val="none" w:sz="0" w:space="0" w:color="auto"/>
        <w:bottom w:val="none" w:sz="0" w:space="0" w:color="auto"/>
        <w:right w:val="none" w:sz="0" w:space="0" w:color="auto"/>
      </w:divBdr>
      <w:divsChild>
        <w:div w:id="1855460071">
          <w:marLeft w:val="0"/>
          <w:marRight w:val="0"/>
          <w:marTop w:val="0"/>
          <w:marBottom w:val="0"/>
          <w:divBdr>
            <w:top w:val="none" w:sz="0" w:space="0" w:color="auto"/>
            <w:left w:val="none" w:sz="0" w:space="0" w:color="auto"/>
            <w:bottom w:val="none" w:sz="0" w:space="0" w:color="auto"/>
            <w:right w:val="none" w:sz="0" w:space="0" w:color="auto"/>
          </w:divBdr>
        </w:div>
      </w:divsChild>
    </w:div>
    <w:div w:id="801733169">
      <w:bodyDiv w:val="1"/>
      <w:marLeft w:val="0"/>
      <w:marRight w:val="0"/>
      <w:marTop w:val="0"/>
      <w:marBottom w:val="0"/>
      <w:divBdr>
        <w:top w:val="none" w:sz="0" w:space="0" w:color="auto"/>
        <w:left w:val="none" w:sz="0" w:space="0" w:color="auto"/>
        <w:bottom w:val="none" w:sz="0" w:space="0" w:color="auto"/>
        <w:right w:val="none" w:sz="0" w:space="0" w:color="auto"/>
      </w:divBdr>
    </w:div>
    <w:div w:id="808281239">
      <w:bodyDiv w:val="1"/>
      <w:marLeft w:val="0"/>
      <w:marRight w:val="0"/>
      <w:marTop w:val="0"/>
      <w:marBottom w:val="0"/>
      <w:divBdr>
        <w:top w:val="none" w:sz="0" w:space="0" w:color="auto"/>
        <w:left w:val="none" w:sz="0" w:space="0" w:color="auto"/>
        <w:bottom w:val="none" w:sz="0" w:space="0" w:color="auto"/>
        <w:right w:val="none" w:sz="0" w:space="0" w:color="auto"/>
      </w:divBdr>
      <w:divsChild>
        <w:div w:id="448472411">
          <w:marLeft w:val="0"/>
          <w:marRight w:val="0"/>
          <w:marTop w:val="0"/>
          <w:marBottom w:val="0"/>
          <w:divBdr>
            <w:top w:val="none" w:sz="0" w:space="0" w:color="auto"/>
            <w:left w:val="none" w:sz="0" w:space="0" w:color="auto"/>
            <w:bottom w:val="none" w:sz="0" w:space="0" w:color="auto"/>
            <w:right w:val="none" w:sz="0" w:space="0" w:color="auto"/>
          </w:divBdr>
        </w:div>
      </w:divsChild>
    </w:div>
    <w:div w:id="825897912">
      <w:bodyDiv w:val="1"/>
      <w:marLeft w:val="0"/>
      <w:marRight w:val="0"/>
      <w:marTop w:val="0"/>
      <w:marBottom w:val="0"/>
      <w:divBdr>
        <w:top w:val="none" w:sz="0" w:space="0" w:color="auto"/>
        <w:left w:val="none" w:sz="0" w:space="0" w:color="auto"/>
        <w:bottom w:val="none" w:sz="0" w:space="0" w:color="auto"/>
        <w:right w:val="none" w:sz="0" w:space="0" w:color="auto"/>
      </w:divBdr>
      <w:divsChild>
        <w:div w:id="720980846">
          <w:marLeft w:val="0"/>
          <w:marRight w:val="0"/>
          <w:marTop w:val="0"/>
          <w:marBottom w:val="0"/>
          <w:divBdr>
            <w:top w:val="none" w:sz="0" w:space="0" w:color="auto"/>
            <w:left w:val="none" w:sz="0" w:space="0" w:color="auto"/>
            <w:bottom w:val="none" w:sz="0" w:space="0" w:color="auto"/>
            <w:right w:val="none" w:sz="0" w:space="0" w:color="auto"/>
          </w:divBdr>
        </w:div>
      </w:divsChild>
    </w:div>
    <w:div w:id="912549681">
      <w:bodyDiv w:val="1"/>
      <w:marLeft w:val="0"/>
      <w:marRight w:val="0"/>
      <w:marTop w:val="0"/>
      <w:marBottom w:val="0"/>
      <w:divBdr>
        <w:top w:val="none" w:sz="0" w:space="0" w:color="auto"/>
        <w:left w:val="none" w:sz="0" w:space="0" w:color="auto"/>
        <w:bottom w:val="none" w:sz="0" w:space="0" w:color="auto"/>
        <w:right w:val="none" w:sz="0" w:space="0" w:color="auto"/>
      </w:divBdr>
      <w:divsChild>
        <w:div w:id="1640765883">
          <w:marLeft w:val="0"/>
          <w:marRight w:val="0"/>
          <w:marTop w:val="0"/>
          <w:marBottom w:val="0"/>
          <w:divBdr>
            <w:top w:val="none" w:sz="0" w:space="0" w:color="auto"/>
            <w:left w:val="none" w:sz="0" w:space="0" w:color="auto"/>
            <w:bottom w:val="none" w:sz="0" w:space="0" w:color="auto"/>
            <w:right w:val="none" w:sz="0" w:space="0" w:color="auto"/>
          </w:divBdr>
        </w:div>
      </w:divsChild>
    </w:div>
    <w:div w:id="1118912769">
      <w:bodyDiv w:val="1"/>
      <w:marLeft w:val="0"/>
      <w:marRight w:val="0"/>
      <w:marTop w:val="0"/>
      <w:marBottom w:val="0"/>
      <w:divBdr>
        <w:top w:val="none" w:sz="0" w:space="0" w:color="auto"/>
        <w:left w:val="none" w:sz="0" w:space="0" w:color="auto"/>
        <w:bottom w:val="none" w:sz="0" w:space="0" w:color="auto"/>
        <w:right w:val="none" w:sz="0" w:space="0" w:color="auto"/>
      </w:divBdr>
    </w:div>
    <w:div w:id="1152480544">
      <w:bodyDiv w:val="1"/>
      <w:marLeft w:val="0"/>
      <w:marRight w:val="0"/>
      <w:marTop w:val="0"/>
      <w:marBottom w:val="0"/>
      <w:divBdr>
        <w:top w:val="none" w:sz="0" w:space="0" w:color="auto"/>
        <w:left w:val="none" w:sz="0" w:space="0" w:color="auto"/>
        <w:bottom w:val="none" w:sz="0" w:space="0" w:color="auto"/>
        <w:right w:val="none" w:sz="0" w:space="0" w:color="auto"/>
      </w:divBdr>
      <w:divsChild>
        <w:div w:id="554588775">
          <w:marLeft w:val="0"/>
          <w:marRight w:val="0"/>
          <w:marTop w:val="0"/>
          <w:marBottom w:val="0"/>
          <w:divBdr>
            <w:top w:val="none" w:sz="0" w:space="0" w:color="auto"/>
            <w:left w:val="none" w:sz="0" w:space="0" w:color="auto"/>
            <w:bottom w:val="none" w:sz="0" w:space="0" w:color="auto"/>
            <w:right w:val="none" w:sz="0" w:space="0" w:color="auto"/>
          </w:divBdr>
        </w:div>
      </w:divsChild>
    </w:div>
    <w:div w:id="1179781433">
      <w:bodyDiv w:val="1"/>
      <w:marLeft w:val="0"/>
      <w:marRight w:val="0"/>
      <w:marTop w:val="0"/>
      <w:marBottom w:val="0"/>
      <w:divBdr>
        <w:top w:val="none" w:sz="0" w:space="0" w:color="auto"/>
        <w:left w:val="none" w:sz="0" w:space="0" w:color="auto"/>
        <w:bottom w:val="none" w:sz="0" w:space="0" w:color="auto"/>
        <w:right w:val="none" w:sz="0" w:space="0" w:color="auto"/>
      </w:divBdr>
    </w:div>
    <w:div w:id="1227883215">
      <w:bodyDiv w:val="1"/>
      <w:marLeft w:val="0"/>
      <w:marRight w:val="0"/>
      <w:marTop w:val="0"/>
      <w:marBottom w:val="0"/>
      <w:divBdr>
        <w:top w:val="none" w:sz="0" w:space="0" w:color="auto"/>
        <w:left w:val="none" w:sz="0" w:space="0" w:color="auto"/>
        <w:bottom w:val="none" w:sz="0" w:space="0" w:color="auto"/>
        <w:right w:val="none" w:sz="0" w:space="0" w:color="auto"/>
      </w:divBdr>
    </w:div>
    <w:div w:id="1233391333">
      <w:bodyDiv w:val="1"/>
      <w:marLeft w:val="0"/>
      <w:marRight w:val="0"/>
      <w:marTop w:val="0"/>
      <w:marBottom w:val="0"/>
      <w:divBdr>
        <w:top w:val="none" w:sz="0" w:space="0" w:color="auto"/>
        <w:left w:val="none" w:sz="0" w:space="0" w:color="auto"/>
        <w:bottom w:val="none" w:sz="0" w:space="0" w:color="auto"/>
        <w:right w:val="none" w:sz="0" w:space="0" w:color="auto"/>
      </w:divBdr>
      <w:divsChild>
        <w:div w:id="1780299008">
          <w:marLeft w:val="0"/>
          <w:marRight w:val="0"/>
          <w:marTop w:val="0"/>
          <w:marBottom w:val="0"/>
          <w:divBdr>
            <w:top w:val="none" w:sz="0" w:space="0" w:color="auto"/>
            <w:left w:val="none" w:sz="0" w:space="0" w:color="auto"/>
            <w:bottom w:val="none" w:sz="0" w:space="0" w:color="auto"/>
            <w:right w:val="none" w:sz="0" w:space="0" w:color="auto"/>
          </w:divBdr>
        </w:div>
      </w:divsChild>
    </w:div>
    <w:div w:id="1249968829">
      <w:bodyDiv w:val="1"/>
      <w:marLeft w:val="0"/>
      <w:marRight w:val="0"/>
      <w:marTop w:val="0"/>
      <w:marBottom w:val="0"/>
      <w:divBdr>
        <w:top w:val="none" w:sz="0" w:space="0" w:color="auto"/>
        <w:left w:val="none" w:sz="0" w:space="0" w:color="auto"/>
        <w:bottom w:val="none" w:sz="0" w:space="0" w:color="auto"/>
        <w:right w:val="none" w:sz="0" w:space="0" w:color="auto"/>
      </w:divBdr>
      <w:divsChild>
        <w:div w:id="1563252853">
          <w:marLeft w:val="0"/>
          <w:marRight w:val="0"/>
          <w:marTop w:val="0"/>
          <w:marBottom w:val="0"/>
          <w:divBdr>
            <w:top w:val="none" w:sz="0" w:space="0" w:color="auto"/>
            <w:left w:val="none" w:sz="0" w:space="0" w:color="auto"/>
            <w:bottom w:val="none" w:sz="0" w:space="0" w:color="auto"/>
            <w:right w:val="none" w:sz="0" w:space="0" w:color="auto"/>
          </w:divBdr>
        </w:div>
      </w:divsChild>
    </w:div>
    <w:div w:id="1307859255">
      <w:bodyDiv w:val="1"/>
      <w:marLeft w:val="0"/>
      <w:marRight w:val="0"/>
      <w:marTop w:val="0"/>
      <w:marBottom w:val="0"/>
      <w:divBdr>
        <w:top w:val="none" w:sz="0" w:space="0" w:color="auto"/>
        <w:left w:val="none" w:sz="0" w:space="0" w:color="auto"/>
        <w:bottom w:val="none" w:sz="0" w:space="0" w:color="auto"/>
        <w:right w:val="none" w:sz="0" w:space="0" w:color="auto"/>
      </w:divBdr>
      <w:divsChild>
        <w:div w:id="711459130">
          <w:marLeft w:val="0"/>
          <w:marRight w:val="0"/>
          <w:marTop w:val="0"/>
          <w:marBottom w:val="0"/>
          <w:divBdr>
            <w:top w:val="none" w:sz="0" w:space="0" w:color="auto"/>
            <w:left w:val="none" w:sz="0" w:space="0" w:color="auto"/>
            <w:bottom w:val="none" w:sz="0" w:space="0" w:color="auto"/>
            <w:right w:val="none" w:sz="0" w:space="0" w:color="auto"/>
          </w:divBdr>
        </w:div>
      </w:divsChild>
    </w:div>
    <w:div w:id="1332640494">
      <w:bodyDiv w:val="1"/>
      <w:marLeft w:val="0"/>
      <w:marRight w:val="0"/>
      <w:marTop w:val="0"/>
      <w:marBottom w:val="0"/>
      <w:divBdr>
        <w:top w:val="none" w:sz="0" w:space="0" w:color="auto"/>
        <w:left w:val="none" w:sz="0" w:space="0" w:color="auto"/>
        <w:bottom w:val="none" w:sz="0" w:space="0" w:color="auto"/>
        <w:right w:val="none" w:sz="0" w:space="0" w:color="auto"/>
      </w:divBdr>
      <w:divsChild>
        <w:div w:id="160436427">
          <w:marLeft w:val="0"/>
          <w:marRight w:val="0"/>
          <w:marTop w:val="0"/>
          <w:marBottom w:val="0"/>
          <w:divBdr>
            <w:top w:val="none" w:sz="0" w:space="0" w:color="auto"/>
            <w:left w:val="none" w:sz="0" w:space="0" w:color="auto"/>
            <w:bottom w:val="none" w:sz="0" w:space="0" w:color="auto"/>
            <w:right w:val="none" w:sz="0" w:space="0" w:color="auto"/>
          </w:divBdr>
        </w:div>
      </w:divsChild>
    </w:div>
    <w:div w:id="1354112609">
      <w:bodyDiv w:val="1"/>
      <w:marLeft w:val="0"/>
      <w:marRight w:val="0"/>
      <w:marTop w:val="0"/>
      <w:marBottom w:val="0"/>
      <w:divBdr>
        <w:top w:val="none" w:sz="0" w:space="0" w:color="auto"/>
        <w:left w:val="none" w:sz="0" w:space="0" w:color="auto"/>
        <w:bottom w:val="none" w:sz="0" w:space="0" w:color="auto"/>
        <w:right w:val="none" w:sz="0" w:space="0" w:color="auto"/>
      </w:divBdr>
    </w:div>
    <w:div w:id="1364746538">
      <w:bodyDiv w:val="1"/>
      <w:marLeft w:val="0"/>
      <w:marRight w:val="0"/>
      <w:marTop w:val="0"/>
      <w:marBottom w:val="0"/>
      <w:divBdr>
        <w:top w:val="none" w:sz="0" w:space="0" w:color="auto"/>
        <w:left w:val="none" w:sz="0" w:space="0" w:color="auto"/>
        <w:bottom w:val="none" w:sz="0" w:space="0" w:color="auto"/>
        <w:right w:val="none" w:sz="0" w:space="0" w:color="auto"/>
      </w:divBdr>
      <w:divsChild>
        <w:div w:id="1025405345">
          <w:marLeft w:val="0"/>
          <w:marRight w:val="0"/>
          <w:marTop w:val="0"/>
          <w:marBottom w:val="0"/>
          <w:divBdr>
            <w:top w:val="none" w:sz="0" w:space="0" w:color="auto"/>
            <w:left w:val="none" w:sz="0" w:space="0" w:color="auto"/>
            <w:bottom w:val="none" w:sz="0" w:space="0" w:color="auto"/>
            <w:right w:val="none" w:sz="0" w:space="0" w:color="auto"/>
          </w:divBdr>
        </w:div>
      </w:divsChild>
    </w:div>
    <w:div w:id="1426268680">
      <w:bodyDiv w:val="1"/>
      <w:marLeft w:val="0"/>
      <w:marRight w:val="0"/>
      <w:marTop w:val="0"/>
      <w:marBottom w:val="0"/>
      <w:divBdr>
        <w:top w:val="none" w:sz="0" w:space="0" w:color="auto"/>
        <w:left w:val="none" w:sz="0" w:space="0" w:color="auto"/>
        <w:bottom w:val="none" w:sz="0" w:space="0" w:color="auto"/>
        <w:right w:val="none" w:sz="0" w:space="0" w:color="auto"/>
      </w:divBdr>
    </w:div>
    <w:div w:id="1538348153">
      <w:bodyDiv w:val="1"/>
      <w:marLeft w:val="0"/>
      <w:marRight w:val="0"/>
      <w:marTop w:val="0"/>
      <w:marBottom w:val="0"/>
      <w:divBdr>
        <w:top w:val="none" w:sz="0" w:space="0" w:color="auto"/>
        <w:left w:val="none" w:sz="0" w:space="0" w:color="auto"/>
        <w:bottom w:val="none" w:sz="0" w:space="0" w:color="auto"/>
        <w:right w:val="none" w:sz="0" w:space="0" w:color="auto"/>
      </w:divBdr>
    </w:div>
    <w:div w:id="1652521272">
      <w:bodyDiv w:val="1"/>
      <w:marLeft w:val="0"/>
      <w:marRight w:val="0"/>
      <w:marTop w:val="0"/>
      <w:marBottom w:val="0"/>
      <w:divBdr>
        <w:top w:val="none" w:sz="0" w:space="0" w:color="auto"/>
        <w:left w:val="none" w:sz="0" w:space="0" w:color="auto"/>
        <w:bottom w:val="none" w:sz="0" w:space="0" w:color="auto"/>
        <w:right w:val="none" w:sz="0" w:space="0" w:color="auto"/>
      </w:divBdr>
      <w:divsChild>
        <w:div w:id="2058384078">
          <w:marLeft w:val="0"/>
          <w:marRight w:val="0"/>
          <w:marTop w:val="0"/>
          <w:marBottom w:val="0"/>
          <w:divBdr>
            <w:top w:val="none" w:sz="0" w:space="0" w:color="auto"/>
            <w:left w:val="none" w:sz="0" w:space="0" w:color="auto"/>
            <w:bottom w:val="none" w:sz="0" w:space="0" w:color="auto"/>
            <w:right w:val="none" w:sz="0" w:space="0" w:color="auto"/>
          </w:divBdr>
        </w:div>
      </w:divsChild>
    </w:div>
    <w:div w:id="1853182932">
      <w:bodyDiv w:val="1"/>
      <w:marLeft w:val="0"/>
      <w:marRight w:val="0"/>
      <w:marTop w:val="0"/>
      <w:marBottom w:val="0"/>
      <w:divBdr>
        <w:top w:val="none" w:sz="0" w:space="0" w:color="auto"/>
        <w:left w:val="none" w:sz="0" w:space="0" w:color="auto"/>
        <w:bottom w:val="none" w:sz="0" w:space="0" w:color="auto"/>
        <w:right w:val="none" w:sz="0" w:space="0" w:color="auto"/>
      </w:divBdr>
      <w:divsChild>
        <w:div w:id="2017608061">
          <w:marLeft w:val="0"/>
          <w:marRight w:val="0"/>
          <w:marTop w:val="0"/>
          <w:marBottom w:val="0"/>
          <w:divBdr>
            <w:top w:val="none" w:sz="0" w:space="0" w:color="auto"/>
            <w:left w:val="none" w:sz="0" w:space="0" w:color="auto"/>
            <w:bottom w:val="none" w:sz="0" w:space="0" w:color="auto"/>
            <w:right w:val="none" w:sz="0" w:space="0" w:color="auto"/>
          </w:divBdr>
        </w:div>
      </w:divsChild>
    </w:div>
    <w:div w:id="1868716031">
      <w:bodyDiv w:val="1"/>
      <w:marLeft w:val="0"/>
      <w:marRight w:val="0"/>
      <w:marTop w:val="0"/>
      <w:marBottom w:val="0"/>
      <w:divBdr>
        <w:top w:val="none" w:sz="0" w:space="0" w:color="auto"/>
        <w:left w:val="none" w:sz="0" w:space="0" w:color="auto"/>
        <w:bottom w:val="none" w:sz="0" w:space="0" w:color="auto"/>
        <w:right w:val="none" w:sz="0" w:space="0" w:color="auto"/>
      </w:divBdr>
    </w:div>
    <w:div w:id="1897662130">
      <w:bodyDiv w:val="1"/>
      <w:marLeft w:val="0"/>
      <w:marRight w:val="0"/>
      <w:marTop w:val="0"/>
      <w:marBottom w:val="0"/>
      <w:divBdr>
        <w:top w:val="none" w:sz="0" w:space="0" w:color="auto"/>
        <w:left w:val="none" w:sz="0" w:space="0" w:color="auto"/>
        <w:bottom w:val="none" w:sz="0" w:space="0" w:color="auto"/>
        <w:right w:val="none" w:sz="0" w:space="0" w:color="auto"/>
      </w:divBdr>
      <w:divsChild>
        <w:div w:id="1383824692">
          <w:marLeft w:val="0"/>
          <w:marRight w:val="0"/>
          <w:marTop w:val="0"/>
          <w:marBottom w:val="0"/>
          <w:divBdr>
            <w:top w:val="none" w:sz="0" w:space="0" w:color="auto"/>
            <w:left w:val="none" w:sz="0" w:space="0" w:color="auto"/>
            <w:bottom w:val="none" w:sz="0" w:space="0" w:color="auto"/>
            <w:right w:val="none" w:sz="0" w:space="0" w:color="auto"/>
          </w:divBdr>
        </w:div>
      </w:divsChild>
    </w:div>
    <w:div w:id="1956673183">
      <w:bodyDiv w:val="1"/>
      <w:marLeft w:val="0"/>
      <w:marRight w:val="0"/>
      <w:marTop w:val="0"/>
      <w:marBottom w:val="0"/>
      <w:divBdr>
        <w:top w:val="none" w:sz="0" w:space="0" w:color="auto"/>
        <w:left w:val="none" w:sz="0" w:space="0" w:color="auto"/>
        <w:bottom w:val="none" w:sz="0" w:space="0" w:color="auto"/>
        <w:right w:val="none" w:sz="0" w:space="0" w:color="auto"/>
      </w:divBdr>
      <w:divsChild>
        <w:div w:id="1801262231">
          <w:marLeft w:val="0"/>
          <w:marRight w:val="0"/>
          <w:marTop w:val="0"/>
          <w:marBottom w:val="0"/>
          <w:divBdr>
            <w:top w:val="none" w:sz="0" w:space="0" w:color="auto"/>
            <w:left w:val="none" w:sz="0" w:space="0" w:color="auto"/>
            <w:bottom w:val="none" w:sz="0" w:space="0" w:color="auto"/>
            <w:right w:val="none" w:sz="0" w:space="0" w:color="auto"/>
          </w:divBdr>
        </w:div>
      </w:divsChild>
    </w:div>
    <w:div w:id="1979845110">
      <w:bodyDiv w:val="1"/>
      <w:marLeft w:val="0"/>
      <w:marRight w:val="0"/>
      <w:marTop w:val="0"/>
      <w:marBottom w:val="0"/>
      <w:divBdr>
        <w:top w:val="none" w:sz="0" w:space="0" w:color="auto"/>
        <w:left w:val="none" w:sz="0" w:space="0" w:color="auto"/>
        <w:bottom w:val="none" w:sz="0" w:space="0" w:color="auto"/>
        <w:right w:val="none" w:sz="0" w:space="0" w:color="auto"/>
      </w:divBdr>
      <w:divsChild>
        <w:div w:id="261836345">
          <w:marLeft w:val="0"/>
          <w:marRight w:val="0"/>
          <w:marTop w:val="0"/>
          <w:marBottom w:val="0"/>
          <w:divBdr>
            <w:top w:val="none" w:sz="0" w:space="0" w:color="auto"/>
            <w:left w:val="none" w:sz="0" w:space="0" w:color="auto"/>
            <w:bottom w:val="none" w:sz="0" w:space="0" w:color="auto"/>
            <w:right w:val="none" w:sz="0" w:space="0" w:color="auto"/>
          </w:divBdr>
        </w:div>
      </w:divsChild>
    </w:div>
    <w:div w:id="1987973846">
      <w:bodyDiv w:val="1"/>
      <w:marLeft w:val="0"/>
      <w:marRight w:val="0"/>
      <w:marTop w:val="0"/>
      <w:marBottom w:val="0"/>
      <w:divBdr>
        <w:top w:val="none" w:sz="0" w:space="0" w:color="auto"/>
        <w:left w:val="none" w:sz="0" w:space="0" w:color="auto"/>
        <w:bottom w:val="none" w:sz="0" w:space="0" w:color="auto"/>
        <w:right w:val="none" w:sz="0" w:space="0" w:color="auto"/>
      </w:divBdr>
    </w:div>
    <w:div w:id="2126073990">
      <w:bodyDiv w:val="1"/>
      <w:marLeft w:val="0"/>
      <w:marRight w:val="0"/>
      <w:marTop w:val="0"/>
      <w:marBottom w:val="0"/>
      <w:divBdr>
        <w:top w:val="none" w:sz="0" w:space="0" w:color="auto"/>
        <w:left w:val="none" w:sz="0" w:space="0" w:color="auto"/>
        <w:bottom w:val="none" w:sz="0" w:space="0" w:color="auto"/>
        <w:right w:val="none" w:sz="0" w:space="0" w:color="auto"/>
      </w:divBdr>
      <w:divsChild>
        <w:div w:id="675808540">
          <w:marLeft w:val="0"/>
          <w:marRight w:val="0"/>
          <w:marTop w:val="0"/>
          <w:marBottom w:val="0"/>
          <w:divBdr>
            <w:top w:val="none" w:sz="0" w:space="0" w:color="auto"/>
            <w:left w:val="none" w:sz="0" w:space="0" w:color="auto"/>
            <w:bottom w:val="none" w:sz="0" w:space="0" w:color="auto"/>
            <w:right w:val="none" w:sz="0" w:space="0" w:color="auto"/>
          </w:divBdr>
        </w:div>
      </w:divsChild>
    </w:div>
    <w:div w:id="2128085287">
      <w:bodyDiv w:val="1"/>
      <w:marLeft w:val="0"/>
      <w:marRight w:val="0"/>
      <w:marTop w:val="0"/>
      <w:marBottom w:val="0"/>
      <w:divBdr>
        <w:top w:val="none" w:sz="0" w:space="0" w:color="auto"/>
        <w:left w:val="none" w:sz="0" w:space="0" w:color="auto"/>
        <w:bottom w:val="none" w:sz="0" w:space="0" w:color="auto"/>
        <w:right w:val="none" w:sz="0" w:space="0" w:color="auto"/>
      </w:divBdr>
      <w:divsChild>
        <w:div w:id="123774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bsc.poolq.net/event/bubble-a-thon-april-tbd"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ijer\AppData\Roaming\Microsoft\Templates\Company%20Newsletter.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Coach Olo:                                                      Registrar:                                                                                       
Headcoach@TerraceBluebacks.Ca            Registrar@Terracebluebacks.ca  
Chair:                                                               Book Keeping:
Chair@Terracebluebacks.ca                       TbscBookkeeper@Hotmail.ca</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Newsletter.dotx</Template>
  <TotalTime>118</TotalTime>
  <Pages>2</Pages>
  <Words>585</Words>
  <Characters>3181</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Contact us:</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Meijer, Sarah [NH]</dc:creator>
  <cp:keywords/>
  <cp:lastModifiedBy>Meijer, Sarah [NH]</cp:lastModifiedBy>
  <cp:revision>83</cp:revision>
  <cp:lastPrinted>2026-02-01T02:10:00Z</cp:lastPrinted>
  <dcterms:created xsi:type="dcterms:W3CDTF">2026-02-17T18:41:00Z</dcterms:created>
  <dcterms:modified xsi:type="dcterms:W3CDTF">2026-04-01T20:49:00Z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