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1828" w14:textId="12DE80B7" w:rsidR="00E7204D" w:rsidRPr="00885CA1" w:rsidRDefault="00E7204D" w:rsidP="00E7204D">
      <w:pPr>
        <w:jc w:val="center"/>
        <w:rPr>
          <w:b/>
          <w:bCs/>
          <w:sz w:val="32"/>
          <w:szCs w:val="32"/>
        </w:rPr>
      </w:pPr>
      <w:r w:rsidRPr="00885CA1">
        <w:rPr>
          <w:b/>
          <w:bCs/>
          <w:sz w:val="32"/>
          <w:szCs w:val="32"/>
        </w:rPr>
        <w:t>Truro Centurions Swim Club Annual General Meeting</w:t>
      </w:r>
    </w:p>
    <w:p w14:paraId="5A3A25FB" w14:textId="0C84F20C" w:rsidR="002A1AFE" w:rsidRDefault="00885CA1" w:rsidP="00E7204D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E7204D" w:rsidRPr="00885CA1">
        <w:rPr>
          <w:sz w:val="28"/>
          <w:szCs w:val="28"/>
        </w:rPr>
        <w:t xml:space="preserve">day, </w:t>
      </w:r>
      <w:r>
        <w:rPr>
          <w:sz w:val="28"/>
          <w:szCs w:val="28"/>
        </w:rPr>
        <w:t>September 15</w:t>
      </w:r>
      <w:r w:rsidR="00E7204D" w:rsidRPr="00885CA1">
        <w:rPr>
          <w:sz w:val="28"/>
          <w:szCs w:val="28"/>
        </w:rPr>
        <w:t>, 202</w:t>
      </w:r>
      <w:r>
        <w:rPr>
          <w:sz w:val="28"/>
          <w:szCs w:val="28"/>
        </w:rPr>
        <w:t>5</w:t>
      </w:r>
    </w:p>
    <w:p w14:paraId="535E5388" w14:textId="77777777" w:rsidR="00CD61ED" w:rsidRDefault="00CD61ED" w:rsidP="00E7204D">
      <w:pPr>
        <w:jc w:val="center"/>
        <w:rPr>
          <w:sz w:val="28"/>
          <w:szCs w:val="28"/>
        </w:rPr>
      </w:pPr>
    </w:p>
    <w:p w14:paraId="694F7E6C" w14:textId="639C6CA6" w:rsidR="00CD61ED" w:rsidRDefault="00CD61ED" w:rsidP="00CD61ED">
      <w:pPr>
        <w:rPr>
          <w:sz w:val="28"/>
          <w:szCs w:val="28"/>
        </w:rPr>
      </w:pPr>
      <w:r w:rsidRPr="00CD61ED">
        <w:rPr>
          <w:b/>
          <w:bCs/>
          <w:sz w:val="28"/>
          <w:szCs w:val="28"/>
        </w:rPr>
        <w:t>Attendees: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C</w:t>
      </w:r>
      <w:r w:rsidR="00A65412">
        <w:rPr>
          <w:sz w:val="28"/>
          <w:szCs w:val="28"/>
        </w:rPr>
        <w:t>orali</w:t>
      </w:r>
      <w:r>
        <w:rPr>
          <w:sz w:val="28"/>
          <w:szCs w:val="28"/>
        </w:rPr>
        <w:t>e B</w:t>
      </w:r>
      <w:r w:rsidR="00A65412">
        <w:rPr>
          <w:sz w:val="28"/>
          <w:szCs w:val="28"/>
        </w:rPr>
        <w:t>ordua</w:t>
      </w:r>
      <w:r>
        <w:rPr>
          <w:sz w:val="28"/>
          <w:szCs w:val="28"/>
        </w:rPr>
        <w:t>s, Kim Carroll, Varvara Satanin</w:t>
      </w:r>
      <w:r w:rsidR="00A65412">
        <w:rPr>
          <w:sz w:val="28"/>
          <w:szCs w:val="28"/>
        </w:rPr>
        <w:t>a, Jennifer Welton, Michelle Wood, Paul &amp; Lindsay MacDonald</w:t>
      </w:r>
      <w:r w:rsidR="006F1E37">
        <w:rPr>
          <w:sz w:val="28"/>
          <w:szCs w:val="28"/>
        </w:rPr>
        <w:t>, Julie Crouse, Melanie Nettleton, Amanda Huston, Vanessa Hunter, Lian Gargan</w:t>
      </w:r>
      <w:r w:rsidR="00184976">
        <w:rPr>
          <w:sz w:val="28"/>
          <w:szCs w:val="28"/>
        </w:rPr>
        <w:t>, Terri-Lynn McNutt, Lisa Hartery, Kendra MacLellan, Vicki Ennis, V</w:t>
      </w:r>
      <w:r w:rsidR="00DD6832">
        <w:rPr>
          <w:sz w:val="28"/>
          <w:szCs w:val="28"/>
        </w:rPr>
        <w:t>é</w:t>
      </w:r>
      <w:r w:rsidR="00184976">
        <w:rPr>
          <w:sz w:val="28"/>
          <w:szCs w:val="28"/>
        </w:rPr>
        <w:t xml:space="preserve">ronique </w:t>
      </w:r>
      <w:r w:rsidR="00A6384E">
        <w:rPr>
          <w:sz w:val="28"/>
          <w:szCs w:val="28"/>
        </w:rPr>
        <w:t>M</w:t>
      </w:r>
      <w:r w:rsidR="00DD6832">
        <w:rPr>
          <w:sz w:val="28"/>
          <w:szCs w:val="28"/>
        </w:rPr>
        <w:t>é</w:t>
      </w:r>
      <w:r w:rsidR="00A6384E">
        <w:rPr>
          <w:sz w:val="28"/>
          <w:szCs w:val="28"/>
        </w:rPr>
        <w:t>nard</w:t>
      </w:r>
      <w:r w:rsidR="00DD6832">
        <w:rPr>
          <w:sz w:val="28"/>
          <w:szCs w:val="28"/>
        </w:rPr>
        <w:t xml:space="preserve">, </w:t>
      </w:r>
      <w:proofErr w:type="spellStart"/>
      <w:r w:rsidR="002350D2">
        <w:rPr>
          <w:sz w:val="28"/>
          <w:szCs w:val="28"/>
        </w:rPr>
        <w:t>Jaeeun</w:t>
      </w:r>
      <w:proofErr w:type="spellEnd"/>
      <w:r w:rsidR="002350D2">
        <w:rPr>
          <w:sz w:val="28"/>
          <w:szCs w:val="28"/>
        </w:rPr>
        <w:t xml:space="preserve"> Jung, Alison Rose, Lisa Gibbs, Tammy Parker, Daniela Krepsky, Jack Duff, Courtney Campbell, Jennifer McKay, Erin Densmore, Meghan Todd, Angela Hickox, Pete Davis, Amanda Betts, Kathy Langille-Decker</w:t>
      </w:r>
      <w:r w:rsidR="00531B55">
        <w:rPr>
          <w:sz w:val="28"/>
          <w:szCs w:val="28"/>
        </w:rPr>
        <w:t xml:space="preserve"> and </w:t>
      </w:r>
      <w:r w:rsidR="00C865ED">
        <w:rPr>
          <w:sz w:val="28"/>
          <w:szCs w:val="28"/>
        </w:rPr>
        <w:t>Geneviève</w:t>
      </w:r>
      <w:r w:rsidR="00531B55">
        <w:rPr>
          <w:sz w:val="28"/>
          <w:szCs w:val="28"/>
        </w:rPr>
        <w:t xml:space="preserve"> Millar La</w:t>
      </w:r>
      <w:r w:rsidR="002E0FE2">
        <w:rPr>
          <w:sz w:val="28"/>
          <w:szCs w:val="28"/>
        </w:rPr>
        <w:t>p</w:t>
      </w:r>
      <w:r w:rsidR="00531B55">
        <w:rPr>
          <w:sz w:val="28"/>
          <w:szCs w:val="28"/>
        </w:rPr>
        <w:t>ointe</w:t>
      </w:r>
      <w:r w:rsidR="00C865ED">
        <w:rPr>
          <w:sz w:val="28"/>
          <w:szCs w:val="28"/>
        </w:rPr>
        <w:t>.</w:t>
      </w:r>
    </w:p>
    <w:p w14:paraId="73288E15" w14:textId="77777777" w:rsidR="00C865ED" w:rsidRPr="005036AF" w:rsidRDefault="00C865ED" w:rsidP="00CD61ED">
      <w:pPr>
        <w:rPr>
          <w:sz w:val="18"/>
          <w:szCs w:val="18"/>
        </w:rPr>
      </w:pPr>
    </w:p>
    <w:p w14:paraId="21DF9B71" w14:textId="51F781CF" w:rsidR="00C865ED" w:rsidRPr="00115E47" w:rsidRDefault="00C865ED" w:rsidP="00115E47">
      <w:pPr>
        <w:rPr>
          <w:sz w:val="28"/>
          <w:szCs w:val="28"/>
        </w:rPr>
      </w:pPr>
      <w:r w:rsidRPr="00115E47">
        <w:rPr>
          <w:sz w:val="28"/>
          <w:szCs w:val="28"/>
        </w:rPr>
        <w:t>Meeting called to order at 6:33 p</w:t>
      </w:r>
      <w:r w:rsidR="006F16A5" w:rsidRPr="00115E47">
        <w:rPr>
          <w:sz w:val="28"/>
          <w:szCs w:val="28"/>
        </w:rPr>
        <w:t>m.</w:t>
      </w:r>
    </w:p>
    <w:p w14:paraId="3E5BBF97" w14:textId="77777777" w:rsidR="00CC0230" w:rsidRPr="00CC0230" w:rsidRDefault="00CC0230" w:rsidP="00CC0230">
      <w:pPr>
        <w:pStyle w:val="ListParagraph"/>
        <w:rPr>
          <w:sz w:val="28"/>
          <w:szCs w:val="28"/>
        </w:rPr>
      </w:pPr>
    </w:p>
    <w:p w14:paraId="5C33E304" w14:textId="1C08BB4E" w:rsidR="000A15E7" w:rsidRDefault="000A15E7" w:rsidP="00CC02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0230">
        <w:rPr>
          <w:sz w:val="28"/>
          <w:szCs w:val="28"/>
        </w:rPr>
        <w:t xml:space="preserve">Motion made to approve the </w:t>
      </w:r>
      <w:r w:rsidR="001A1A55" w:rsidRPr="00CC0230">
        <w:rPr>
          <w:sz w:val="28"/>
          <w:szCs w:val="28"/>
        </w:rPr>
        <w:t xml:space="preserve">agenda made for the meeting made by Tammy Parker and seconded by Melanie Nettleton.  </w:t>
      </w:r>
    </w:p>
    <w:p w14:paraId="71728D70" w14:textId="77777777" w:rsidR="00886752" w:rsidRPr="00886752" w:rsidRDefault="00886752" w:rsidP="00886752">
      <w:pPr>
        <w:pStyle w:val="ListParagraph"/>
        <w:rPr>
          <w:sz w:val="28"/>
          <w:szCs w:val="28"/>
        </w:rPr>
      </w:pPr>
    </w:p>
    <w:p w14:paraId="6C681ECD" w14:textId="43F7C1C3" w:rsidR="00886752" w:rsidRDefault="0020435E" w:rsidP="0020435E">
      <w:pPr>
        <w:rPr>
          <w:b/>
          <w:bCs/>
          <w:sz w:val="28"/>
          <w:szCs w:val="28"/>
        </w:rPr>
      </w:pPr>
      <w:r w:rsidRPr="00B14D28">
        <w:rPr>
          <w:b/>
          <w:bCs/>
          <w:sz w:val="28"/>
          <w:szCs w:val="28"/>
        </w:rPr>
        <w:t>Opening R</w:t>
      </w:r>
      <w:r w:rsidR="00B14D28" w:rsidRPr="00B14D28">
        <w:rPr>
          <w:b/>
          <w:bCs/>
          <w:sz w:val="28"/>
          <w:szCs w:val="28"/>
        </w:rPr>
        <w:t>emarks (Angela)</w:t>
      </w:r>
      <w:r w:rsidR="00B14D28">
        <w:rPr>
          <w:b/>
          <w:bCs/>
          <w:sz w:val="28"/>
          <w:szCs w:val="28"/>
        </w:rPr>
        <w:t>:</w:t>
      </w:r>
    </w:p>
    <w:p w14:paraId="64B15DDF" w14:textId="5234D974" w:rsidR="006E7FA1" w:rsidRPr="006E7FA1" w:rsidRDefault="007148B7" w:rsidP="006E7FA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The success of our team is dependent on the way that our families support our swimmers.</w:t>
      </w:r>
    </w:p>
    <w:p w14:paraId="0F898ED1" w14:textId="7D1954E7" w:rsidR="007148B7" w:rsidRPr="00AE5D6F" w:rsidRDefault="007148B7" w:rsidP="00B14D2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TCSC </w:t>
      </w:r>
      <w:r w:rsidR="00F802C8">
        <w:rPr>
          <w:sz w:val="28"/>
          <w:szCs w:val="28"/>
        </w:rPr>
        <w:t>is know</w:t>
      </w:r>
      <w:r w:rsidR="0036553C">
        <w:rPr>
          <w:sz w:val="28"/>
          <w:szCs w:val="28"/>
        </w:rPr>
        <w:t>n</w:t>
      </w:r>
      <w:r w:rsidR="00F802C8">
        <w:rPr>
          <w:sz w:val="28"/>
          <w:szCs w:val="28"/>
        </w:rPr>
        <w:t xml:space="preserve"> for </w:t>
      </w:r>
      <w:r>
        <w:rPr>
          <w:sz w:val="28"/>
          <w:szCs w:val="28"/>
        </w:rPr>
        <w:t>always ha</w:t>
      </w:r>
      <w:r w:rsidR="00F802C8">
        <w:rPr>
          <w:sz w:val="28"/>
          <w:szCs w:val="28"/>
        </w:rPr>
        <w:t>ving</w:t>
      </w:r>
      <w:r>
        <w:rPr>
          <w:sz w:val="28"/>
          <w:szCs w:val="28"/>
        </w:rPr>
        <w:t xml:space="preserve"> a strong number of officials at </w:t>
      </w:r>
      <w:r w:rsidR="00F802C8">
        <w:rPr>
          <w:sz w:val="28"/>
          <w:szCs w:val="28"/>
        </w:rPr>
        <w:t xml:space="preserve">the meets we attend.  Volunteers are always welcome and “anyone can run a stopwatch.” This is a great way to </w:t>
      </w:r>
      <w:r w:rsidR="00AE5D6F">
        <w:rPr>
          <w:sz w:val="28"/>
          <w:szCs w:val="28"/>
        </w:rPr>
        <w:t>build up volunteer point</w:t>
      </w:r>
      <w:r w:rsidR="00566993">
        <w:rPr>
          <w:sz w:val="28"/>
          <w:szCs w:val="28"/>
        </w:rPr>
        <w:t>s</w:t>
      </w:r>
      <w:r w:rsidR="00AE5D6F">
        <w:rPr>
          <w:sz w:val="28"/>
          <w:szCs w:val="28"/>
        </w:rPr>
        <w:t xml:space="preserve"> for your family.</w:t>
      </w:r>
    </w:p>
    <w:p w14:paraId="0EAA906E" w14:textId="6C213F61" w:rsidR="00AE5D6F" w:rsidRPr="00B14D28" w:rsidRDefault="00AE5D6F" w:rsidP="00B14D2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Team bylaws have been updated </w:t>
      </w:r>
      <w:r w:rsidR="00B448A7">
        <w:rPr>
          <w:sz w:val="28"/>
          <w:szCs w:val="28"/>
        </w:rPr>
        <w:t xml:space="preserve">from 1979 and 2013 </w:t>
      </w:r>
      <w:r>
        <w:rPr>
          <w:sz w:val="28"/>
          <w:szCs w:val="28"/>
        </w:rPr>
        <w:t xml:space="preserve">due to countless hours by </w:t>
      </w:r>
      <w:r w:rsidR="005D5FAF">
        <w:rPr>
          <w:sz w:val="28"/>
          <w:szCs w:val="28"/>
        </w:rPr>
        <w:t xml:space="preserve">Rebecca </w:t>
      </w:r>
      <w:r w:rsidR="00BA58E7">
        <w:rPr>
          <w:sz w:val="28"/>
          <w:szCs w:val="28"/>
        </w:rPr>
        <w:t>Toole</w:t>
      </w:r>
      <w:r w:rsidR="00BE4081">
        <w:rPr>
          <w:sz w:val="28"/>
          <w:szCs w:val="28"/>
        </w:rPr>
        <w:t xml:space="preserve"> and</w:t>
      </w:r>
      <w:r w:rsidR="00566993">
        <w:rPr>
          <w:sz w:val="28"/>
          <w:szCs w:val="28"/>
        </w:rPr>
        <w:t xml:space="preserve"> </w:t>
      </w:r>
      <w:r w:rsidR="00B448A7" w:rsidRPr="00C67C37">
        <w:rPr>
          <w:sz w:val="28"/>
          <w:szCs w:val="28"/>
        </w:rPr>
        <w:t>Geneviève Millar La</w:t>
      </w:r>
      <w:r w:rsidR="00B448A7">
        <w:rPr>
          <w:sz w:val="28"/>
          <w:szCs w:val="28"/>
        </w:rPr>
        <w:t>p</w:t>
      </w:r>
      <w:r w:rsidR="00B448A7" w:rsidRPr="00C67C37">
        <w:rPr>
          <w:sz w:val="28"/>
          <w:szCs w:val="28"/>
        </w:rPr>
        <w:t>ointe</w:t>
      </w:r>
      <w:r w:rsidR="00B448A7">
        <w:rPr>
          <w:sz w:val="28"/>
          <w:szCs w:val="28"/>
        </w:rPr>
        <w:t xml:space="preserve"> </w:t>
      </w:r>
      <w:r w:rsidR="00BE4081">
        <w:rPr>
          <w:sz w:val="28"/>
          <w:szCs w:val="28"/>
        </w:rPr>
        <w:t>with assistance from</w:t>
      </w:r>
      <w:r w:rsidR="00B448A7">
        <w:rPr>
          <w:sz w:val="28"/>
          <w:szCs w:val="28"/>
        </w:rPr>
        <w:t xml:space="preserve"> Angela Hickox</w:t>
      </w:r>
      <w:r w:rsidR="00BE4081">
        <w:rPr>
          <w:sz w:val="28"/>
          <w:szCs w:val="28"/>
        </w:rPr>
        <w:t xml:space="preserve">, Julie Crouse, Meghan Todd </w:t>
      </w:r>
      <w:r w:rsidR="00B448A7">
        <w:rPr>
          <w:sz w:val="28"/>
          <w:szCs w:val="28"/>
        </w:rPr>
        <w:t xml:space="preserve">and </w:t>
      </w:r>
      <w:r w:rsidR="00C2292D">
        <w:rPr>
          <w:sz w:val="28"/>
          <w:szCs w:val="28"/>
        </w:rPr>
        <w:t>Jane Gourley-Davis</w:t>
      </w:r>
      <w:r w:rsidR="00BE4081">
        <w:rPr>
          <w:sz w:val="28"/>
          <w:szCs w:val="28"/>
        </w:rPr>
        <w:t>.</w:t>
      </w:r>
    </w:p>
    <w:p w14:paraId="0BAF46B8" w14:textId="385B998F" w:rsidR="001A1A55" w:rsidRDefault="00BE7D87" w:rsidP="00CD61ED">
      <w:pPr>
        <w:rPr>
          <w:sz w:val="28"/>
          <w:szCs w:val="28"/>
        </w:rPr>
      </w:pPr>
      <w:r w:rsidRPr="004409E5">
        <w:rPr>
          <w:b/>
          <w:bCs/>
          <w:sz w:val="28"/>
          <w:szCs w:val="28"/>
        </w:rPr>
        <w:t xml:space="preserve">TCSC Executive for the 2025-2026 </w:t>
      </w:r>
      <w:r w:rsidR="008623E6" w:rsidRPr="004409E5">
        <w:rPr>
          <w:b/>
          <w:bCs/>
          <w:sz w:val="28"/>
          <w:szCs w:val="28"/>
        </w:rPr>
        <w:t>season</w:t>
      </w:r>
      <w:r w:rsidR="008623E6">
        <w:rPr>
          <w:sz w:val="28"/>
          <w:szCs w:val="28"/>
        </w:rPr>
        <w:t>:</w:t>
      </w:r>
    </w:p>
    <w:p w14:paraId="74CCAC09" w14:textId="258FA6BB" w:rsidR="006C38C2" w:rsidRDefault="00681CD5" w:rsidP="00CC023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0230">
        <w:rPr>
          <w:sz w:val="28"/>
          <w:szCs w:val="28"/>
        </w:rPr>
        <w:t xml:space="preserve">Motion for Angela Hickox to continue as </w:t>
      </w:r>
      <w:r w:rsidRPr="000437FB">
        <w:rPr>
          <w:b/>
          <w:bCs/>
          <w:sz w:val="28"/>
          <w:szCs w:val="28"/>
        </w:rPr>
        <w:t xml:space="preserve">president </w:t>
      </w:r>
      <w:r w:rsidRPr="00CC0230">
        <w:rPr>
          <w:sz w:val="28"/>
          <w:szCs w:val="28"/>
        </w:rPr>
        <w:t>made by Peter Davis and seconded by Amanda Betts.</w:t>
      </w:r>
    </w:p>
    <w:p w14:paraId="284A2D05" w14:textId="71715ACC" w:rsidR="00937C70" w:rsidRPr="00CC0230" w:rsidRDefault="00937C70" w:rsidP="00CC023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0230">
        <w:rPr>
          <w:sz w:val="28"/>
          <w:szCs w:val="28"/>
        </w:rPr>
        <w:lastRenderedPageBreak/>
        <w:t xml:space="preserve">Motion for Amanda Betts to continue as </w:t>
      </w:r>
      <w:r w:rsidRPr="000437FB">
        <w:rPr>
          <w:b/>
          <w:bCs/>
          <w:sz w:val="28"/>
          <w:szCs w:val="28"/>
        </w:rPr>
        <w:t xml:space="preserve">treasurer </w:t>
      </w:r>
      <w:r w:rsidRPr="00CC0230">
        <w:rPr>
          <w:sz w:val="28"/>
          <w:szCs w:val="28"/>
        </w:rPr>
        <w:t>made by Kathy Langille-Decker and seconded by Tammy Parker.</w:t>
      </w:r>
    </w:p>
    <w:p w14:paraId="4C8809F6" w14:textId="77777777" w:rsidR="00886752" w:rsidRDefault="00886752" w:rsidP="00886752">
      <w:pPr>
        <w:pStyle w:val="ListParagraph"/>
        <w:rPr>
          <w:sz w:val="28"/>
          <w:szCs w:val="28"/>
        </w:rPr>
      </w:pPr>
    </w:p>
    <w:p w14:paraId="5946E004" w14:textId="37121A4F" w:rsidR="00937C70" w:rsidRDefault="00937C70" w:rsidP="00CC023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0230">
        <w:rPr>
          <w:sz w:val="28"/>
          <w:szCs w:val="28"/>
        </w:rPr>
        <w:t xml:space="preserve">Motion </w:t>
      </w:r>
      <w:r w:rsidR="005A3BF1" w:rsidRPr="00CC0230">
        <w:rPr>
          <w:sz w:val="28"/>
          <w:szCs w:val="28"/>
        </w:rPr>
        <w:t xml:space="preserve">for Kathy Langille-Decker to continue as </w:t>
      </w:r>
      <w:r w:rsidR="005A3BF1" w:rsidRPr="000437FB">
        <w:rPr>
          <w:b/>
          <w:bCs/>
          <w:sz w:val="28"/>
          <w:szCs w:val="28"/>
        </w:rPr>
        <w:t>secretary</w:t>
      </w:r>
      <w:r w:rsidR="005A3BF1" w:rsidRPr="00CC0230">
        <w:rPr>
          <w:sz w:val="28"/>
          <w:szCs w:val="28"/>
        </w:rPr>
        <w:t xml:space="preserve"> made by Amanda Betts and seconded by Melanie Nettleton.</w:t>
      </w:r>
    </w:p>
    <w:p w14:paraId="2964479F" w14:textId="77777777" w:rsidR="00CC0230" w:rsidRPr="00CC0230" w:rsidRDefault="00CC0230" w:rsidP="00CC0230">
      <w:pPr>
        <w:pStyle w:val="ListParagraph"/>
        <w:rPr>
          <w:sz w:val="28"/>
          <w:szCs w:val="28"/>
        </w:rPr>
      </w:pPr>
    </w:p>
    <w:p w14:paraId="47FCF380" w14:textId="1F003DCA" w:rsidR="002F21B9" w:rsidRDefault="002F21B9" w:rsidP="00CC023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0230">
        <w:rPr>
          <w:sz w:val="28"/>
          <w:szCs w:val="28"/>
        </w:rPr>
        <w:t xml:space="preserve">Geneviève Millar LaPointe was nominated </w:t>
      </w:r>
      <w:r w:rsidR="00331E6D" w:rsidRPr="00CC0230">
        <w:rPr>
          <w:sz w:val="28"/>
          <w:szCs w:val="28"/>
        </w:rPr>
        <w:t>to fill</w:t>
      </w:r>
      <w:r w:rsidRPr="00CC0230">
        <w:rPr>
          <w:sz w:val="28"/>
          <w:szCs w:val="28"/>
        </w:rPr>
        <w:t xml:space="preserve"> the role of </w:t>
      </w:r>
      <w:r w:rsidRPr="000437FB">
        <w:rPr>
          <w:b/>
          <w:bCs/>
          <w:sz w:val="28"/>
          <w:szCs w:val="28"/>
        </w:rPr>
        <w:t>vice- president</w:t>
      </w:r>
      <w:r w:rsidR="00331E6D" w:rsidRPr="00CC0230">
        <w:rPr>
          <w:sz w:val="28"/>
          <w:szCs w:val="28"/>
        </w:rPr>
        <w:t>.  This was moved by Amanda Betts and seconded by Vanessa Hunter.</w:t>
      </w:r>
    </w:p>
    <w:p w14:paraId="3F5EEACE" w14:textId="77777777" w:rsidR="00CC0230" w:rsidRPr="00CC0230" w:rsidRDefault="00CC0230" w:rsidP="00CC0230">
      <w:pPr>
        <w:pStyle w:val="ListParagraph"/>
        <w:rPr>
          <w:sz w:val="28"/>
          <w:szCs w:val="28"/>
        </w:rPr>
      </w:pPr>
    </w:p>
    <w:p w14:paraId="40B01D40" w14:textId="6BE5C72D" w:rsidR="00CC0230" w:rsidRDefault="00CC0230" w:rsidP="00CC02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Pete Davis wil</w:t>
      </w:r>
      <w:r w:rsidR="00951CCF">
        <w:rPr>
          <w:sz w:val="28"/>
          <w:szCs w:val="28"/>
        </w:rPr>
        <w:t xml:space="preserve">l remain as </w:t>
      </w:r>
      <w:r w:rsidR="000437FB" w:rsidRPr="000437FB">
        <w:rPr>
          <w:b/>
          <w:bCs/>
          <w:sz w:val="28"/>
          <w:szCs w:val="28"/>
        </w:rPr>
        <w:t>r</w:t>
      </w:r>
      <w:r w:rsidR="00951CCF" w:rsidRPr="000437FB">
        <w:rPr>
          <w:b/>
          <w:bCs/>
          <w:sz w:val="28"/>
          <w:szCs w:val="28"/>
        </w:rPr>
        <w:t>egistrar</w:t>
      </w:r>
      <w:r w:rsidR="00951CCF">
        <w:rPr>
          <w:sz w:val="28"/>
          <w:szCs w:val="28"/>
        </w:rPr>
        <w:t xml:space="preserve"> but would like to have a shadow this year so that he can step down next season.</w:t>
      </w:r>
    </w:p>
    <w:p w14:paraId="7E53C3C4" w14:textId="77777777" w:rsidR="00E9184B" w:rsidRPr="00E9184B" w:rsidRDefault="00E9184B" w:rsidP="00E9184B">
      <w:pPr>
        <w:pStyle w:val="ListParagraph"/>
        <w:rPr>
          <w:sz w:val="28"/>
          <w:szCs w:val="28"/>
        </w:rPr>
      </w:pPr>
    </w:p>
    <w:p w14:paraId="16455ED5" w14:textId="03FF949D" w:rsidR="00E9184B" w:rsidRDefault="0013793E" w:rsidP="00CC02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Amanda Huston and Vanessa Hunter will </w:t>
      </w:r>
      <w:r w:rsidR="000437FB">
        <w:rPr>
          <w:sz w:val="28"/>
          <w:szCs w:val="28"/>
        </w:rPr>
        <w:t xml:space="preserve">lead </w:t>
      </w:r>
      <w:r>
        <w:rPr>
          <w:sz w:val="28"/>
          <w:szCs w:val="28"/>
        </w:rPr>
        <w:t xml:space="preserve">the </w:t>
      </w:r>
      <w:r w:rsidRPr="000437FB">
        <w:rPr>
          <w:b/>
          <w:bCs/>
          <w:sz w:val="28"/>
          <w:szCs w:val="28"/>
        </w:rPr>
        <w:t>fundraising committee</w:t>
      </w:r>
      <w:r>
        <w:rPr>
          <w:sz w:val="28"/>
          <w:szCs w:val="28"/>
        </w:rPr>
        <w:t xml:space="preserve"> for this year. </w:t>
      </w:r>
    </w:p>
    <w:p w14:paraId="3DC4BCAB" w14:textId="77777777" w:rsidR="00886752" w:rsidRPr="00886752" w:rsidRDefault="00886752" w:rsidP="00886752">
      <w:pPr>
        <w:pStyle w:val="ListParagraph"/>
        <w:rPr>
          <w:sz w:val="28"/>
          <w:szCs w:val="28"/>
        </w:rPr>
      </w:pPr>
    </w:p>
    <w:p w14:paraId="37186418" w14:textId="2054DB3B" w:rsidR="00886752" w:rsidRDefault="00913A3D" w:rsidP="00CC02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Melanie Nettl</w:t>
      </w:r>
      <w:r w:rsidR="0075240B">
        <w:rPr>
          <w:sz w:val="28"/>
          <w:szCs w:val="28"/>
        </w:rPr>
        <w:t>eton will continue to source TCSC</w:t>
      </w:r>
      <w:r w:rsidR="007B79A0">
        <w:rPr>
          <w:sz w:val="28"/>
          <w:szCs w:val="28"/>
        </w:rPr>
        <w:t xml:space="preserve"> swag for the team and </w:t>
      </w:r>
      <w:r w:rsidR="009F4D40">
        <w:rPr>
          <w:sz w:val="28"/>
          <w:szCs w:val="28"/>
        </w:rPr>
        <w:t xml:space="preserve">items to be sold at </w:t>
      </w:r>
      <w:r w:rsidR="00DC5D45">
        <w:rPr>
          <w:sz w:val="28"/>
          <w:szCs w:val="28"/>
        </w:rPr>
        <w:t xml:space="preserve">the </w:t>
      </w:r>
      <w:r w:rsidR="00374BEA">
        <w:rPr>
          <w:sz w:val="28"/>
          <w:szCs w:val="28"/>
        </w:rPr>
        <w:t xml:space="preserve">various </w:t>
      </w:r>
      <w:r w:rsidR="00DC5D45">
        <w:rPr>
          <w:sz w:val="28"/>
          <w:szCs w:val="28"/>
        </w:rPr>
        <w:t>meets</w:t>
      </w:r>
      <w:r w:rsidR="007B79A0">
        <w:rPr>
          <w:sz w:val="28"/>
          <w:szCs w:val="28"/>
        </w:rPr>
        <w:t xml:space="preserve"> host</w:t>
      </w:r>
      <w:r w:rsidR="00DC5D45">
        <w:rPr>
          <w:sz w:val="28"/>
          <w:szCs w:val="28"/>
        </w:rPr>
        <w:t>ed by our club</w:t>
      </w:r>
      <w:r w:rsidR="00374BEA">
        <w:rPr>
          <w:sz w:val="28"/>
          <w:szCs w:val="28"/>
        </w:rPr>
        <w:t xml:space="preserve"> this swim season</w:t>
      </w:r>
      <w:r w:rsidR="007B79A0">
        <w:rPr>
          <w:sz w:val="28"/>
          <w:szCs w:val="28"/>
        </w:rPr>
        <w:t>.</w:t>
      </w:r>
    </w:p>
    <w:p w14:paraId="21AF4129" w14:textId="77777777" w:rsidR="007B79A0" w:rsidRPr="007B79A0" w:rsidRDefault="007B79A0" w:rsidP="007B79A0">
      <w:pPr>
        <w:pStyle w:val="ListParagraph"/>
        <w:rPr>
          <w:sz w:val="28"/>
          <w:szCs w:val="28"/>
        </w:rPr>
      </w:pPr>
    </w:p>
    <w:p w14:paraId="5E5944BF" w14:textId="6B2DFD43" w:rsidR="007B79A0" w:rsidRPr="00CC0230" w:rsidRDefault="007B79A0" w:rsidP="00CC02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Pete Davis, Melanie Nettleton and Tammy Parker</w:t>
      </w:r>
      <w:r w:rsidR="00AC574E">
        <w:rPr>
          <w:sz w:val="28"/>
          <w:szCs w:val="28"/>
        </w:rPr>
        <w:t>, as well as current executive members</w:t>
      </w:r>
      <w:r>
        <w:rPr>
          <w:sz w:val="28"/>
          <w:szCs w:val="28"/>
        </w:rPr>
        <w:t xml:space="preserve"> will remain </w:t>
      </w:r>
      <w:r w:rsidR="00AC574E">
        <w:rPr>
          <w:sz w:val="28"/>
          <w:szCs w:val="28"/>
        </w:rPr>
        <w:t>on the</w:t>
      </w:r>
      <w:r>
        <w:rPr>
          <w:sz w:val="28"/>
          <w:szCs w:val="28"/>
        </w:rPr>
        <w:t xml:space="preserve"> board </w:t>
      </w:r>
      <w:r w:rsidR="00AC574E">
        <w:rPr>
          <w:sz w:val="28"/>
          <w:szCs w:val="28"/>
        </w:rPr>
        <w:t xml:space="preserve">of directors for the 2025-2026 season. </w:t>
      </w:r>
    </w:p>
    <w:p w14:paraId="0261CD10" w14:textId="77777777" w:rsidR="00CC0230" w:rsidRDefault="00CC0230" w:rsidP="00CD61ED">
      <w:pPr>
        <w:rPr>
          <w:sz w:val="28"/>
          <w:szCs w:val="28"/>
        </w:rPr>
      </w:pPr>
    </w:p>
    <w:p w14:paraId="4A970D96" w14:textId="074BCF71" w:rsidR="008264EE" w:rsidRDefault="008264EE" w:rsidP="00CD61ED">
      <w:pPr>
        <w:rPr>
          <w:sz w:val="28"/>
          <w:szCs w:val="28"/>
        </w:rPr>
      </w:pPr>
      <w:r>
        <w:rPr>
          <w:sz w:val="28"/>
          <w:szCs w:val="28"/>
        </w:rPr>
        <w:t>Available volunteer opportunities</w:t>
      </w:r>
      <w:r w:rsidR="00CC0230">
        <w:rPr>
          <w:sz w:val="28"/>
          <w:szCs w:val="28"/>
        </w:rPr>
        <w:t xml:space="preserve"> for team supporters</w:t>
      </w:r>
      <w:r>
        <w:rPr>
          <w:sz w:val="28"/>
          <w:szCs w:val="28"/>
        </w:rPr>
        <w:t>:</w:t>
      </w:r>
    </w:p>
    <w:p w14:paraId="0221DE83" w14:textId="32A3A253" w:rsidR="00A17D87" w:rsidRDefault="00A17D87" w:rsidP="00CC023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C0230">
        <w:rPr>
          <w:sz w:val="28"/>
          <w:szCs w:val="28"/>
        </w:rPr>
        <w:t xml:space="preserve">TCSC is looking for additional </w:t>
      </w:r>
      <w:r w:rsidRPr="00CC0230">
        <w:rPr>
          <w:b/>
          <w:bCs/>
          <w:sz w:val="28"/>
          <w:szCs w:val="28"/>
        </w:rPr>
        <w:t>meet managers</w:t>
      </w:r>
      <w:r w:rsidRPr="00CC0230">
        <w:rPr>
          <w:sz w:val="28"/>
          <w:szCs w:val="28"/>
        </w:rPr>
        <w:t xml:space="preserve"> as Tammy Parker and Angela Hickox are currently the only </w:t>
      </w:r>
      <w:r w:rsidR="005819C0" w:rsidRPr="00CC0230">
        <w:rPr>
          <w:sz w:val="28"/>
          <w:szCs w:val="28"/>
        </w:rPr>
        <w:t xml:space="preserve">two people associated with the team </w:t>
      </w:r>
      <w:r w:rsidR="00FB1FFC" w:rsidRPr="00CC0230">
        <w:rPr>
          <w:sz w:val="28"/>
          <w:szCs w:val="28"/>
        </w:rPr>
        <w:t>qualified to fulfil this role.</w:t>
      </w:r>
    </w:p>
    <w:p w14:paraId="0698095B" w14:textId="77777777" w:rsidR="00532D33" w:rsidRDefault="00532D33" w:rsidP="00532D33">
      <w:pPr>
        <w:pStyle w:val="ListParagraph"/>
        <w:rPr>
          <w:sz w:val="28"/>
          <w:szCs w:val="28"/>
        </w:rPr>
      </w:pPr>
    </w:p>
    <w:p w14:paraId="6176CABB" w14:textId="281E3824" w:rsidR="00331E6D" w:rsidRDefault="00331E6D" w:rsidP="00C67C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67C37">
        <w:rPr>
          <w:sz w:val="28"/>
          <w:szCs w:val="28"/>
        </w:rPr>
        <w:t xml:space="preserve">The role of </w:t>
      </w:r>
      <w:r w:rsidR="00CC0230" w:rsidRPr="00C67C37">
        <w:rPr>
          <w:b/>
          <w:bCs/>
          <w:sz w:val="28"/>
          <w:szCs w:val="28"/>
        </w:rPr>
        <w:t>h</w:t>
      </w:r>
      <w:r w:rsidRPr="00C67C37">
        <w:rPr>
          <w:b/>
          <w:bCs/>
          <w:sz w:val="28"/>
          <w:szCs w:val="28"/>
        </w:rPr>
        <w:t xml:space="preserve">ead of </w:t>
      </w:r>
      <w:r w:rsidR="00CC0230" w:rsidRPr="00C67C37">
        <w:rPr>
          <w:b/>
          <w:bCs/>
          <w:sz w:val="28"/>
          <w:szCs w:val="28"/>
        </w:rPr>
        <w:t>o</w:t>
      </w:r>
      <w:r w:rsidRPr="00C67C37">
        <w:rPr>
          <w:b/>
          <w:bCs/>
          <w:sz w:val="28"/>
          <w:szCs w:val="28"/>
        </w:rPr>
        <w:t>fficials</w:t>
      </w:r>
      <w:r w:rsidRPr="00C67C37">
        <w:rPr>
          <w:sz w:val="28"/>
          <w:szCs w:val="28"/>
        </w:rPr>
        <w:t xml:space="preserve"> is now vacant. Geneviève Millar La</w:t>
      </w:r>
      <w:r w:rsidR="00144F65">
        <w:rPr>
          <w:sz w:val="28"/>
          <w:szCs w:val="28"/>
        </w:rPr>
        <w:t>p</w:t>
      </w:r>
      <w:r w:rsidRPr="00C67C37">
        <w:rPr>
          <w:sz w:val="28"/>
          <w:szCs w:val="28"/>
        </w:rPr>
        <w:t xml:space="preserve">ointe will </w:t>
      </w:r>
      <w:r w:rsidR="00C67C37">
        <w:rPr>
          <w:sz w:val="28"/>
          <w:szCs w:val="28"/>
        </w:rPr>
        <w:t xml:space="preserve">gladly </w:t>
      </w:r>
      <w:r w:rsidRPr="00C67C37">
        <w:rPr>
          <w:sz w:val="28"/>
          <w:szCs w:val="28"/>
        </w:rPr>
        <w:t xml:space="preserve">support anyone who’d like to step into this role. </w:t>
      </w:r>
    </w:p>
    <w:p w14:paraId="01DE8F8C" w14:textId="77777777" w:rsidR="00F16B8D" w:rsidRPr="00F16B8D" w:rsidRDefault="00F16B8D" w:rsidP="00F16B8D">
      <w:pPr>
        <w:pStyle w:val="ListParagraph"/>
        <w:rPr>
          <w:sz w:val="28"/>
          <w:szCs w:val="28"/>
        </w:rPr>
      </w:pPr>
    </w:p>
    <w:p w14:paraId="06E7B384" w14:textId="30FEB135" w:rsidR="00F16B8D" w:rsidRDefault="004E61CC" w:rsidP="00C67C3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Centurions are</w:t>
      </w:r>
      <w:r w:rsidR="00F16B8D">
        <w:rPr>
          <w:sz w:val="28"/>
          <w:szCs w:val="28"/>
        </w:rPr>
        <w:t xml:space="preserve"> hosting 5 meets this season and are seeking</w:t>
      </w:r>
      <w:r w:rsidR="000C7BE5">
        <w:rPr>
          <w:sz w:val="28"/>
          <w:szCs w:val="28"/>
        </w:rPr>
        <w:t xml:space="preserve"> an </w:t>
      </w:r>
      <w:r w:rsidR="000C7BE5" w:rsidRPr="000C7BE5">
        <w:rPr>
          <w:b/>
          <w:bCs/>
          <w:sz w:val="28"/>
          <w:szCs w:val="28"/>
        </w:rPr>
        <w:t>events coordinator</w:t>
      </w:r>
      <w:r w:rsidR="000C7BE5">
        <w:rPr>
          <w:sz w:val="28"/>
          <w:szCs w:val="28"/>
        </w:rPr>
        <w:t xml:space="preserve"> to assist with the planning for such events.</w:t>
      </w:r>
    </w:p>
    <w:p w14:paraId="32B62827" w14:textId="53536281" w:rsidR="00FD406E" w:rsidRDefault="00FD406E" w:rsidP="00FD406E">
      <w:pPr>
        <w:pStyle w:val="ListParagraph"/>
        <w:rPr>
          <w:b/>
          <w:bCs/>
          <w:sz w:val="28"/>
          <w:szCs w:val="28"/>
        </w:rPr>
      </w:pPr>
      <w:r w:rsidRPr="00FD406E">
        <w:rPr>
          <w:b/>
          <w:bCs/>
          <w:sz w:val="28"/>
          <w:szCs w:val="28"/>
        </w:rPr>
        <w:lastRenderedPageBreak/>
        <w:t>Treasurer’s Report</w:t>
      </w:r>
    </w:p>
    <w:p w14:paraId="38692996" w14:textId="77777777" w:rsidR="000C0386" w:rsidRDefault="000C0386" w:rsidP="00FD406E">
      <w:pPr>
        <w:pStyle w:val="ListParagraph"/>
        <w:rPr>
          <w:b/>
          <w:bCs/>
          <w:sz w:val="28"/>
          <w:szCs w:val="28"/>
        </w:rPr>
      </w:pPr>
    </w:p>
    <w:p w14:paraId="323EDC6E" w14:textId="0852BFA5" w:rsidR="005B30AD" w:rsidRPr="002E0FE2" w:rsidRDefault="000C0386" w:rsidP="000C038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Last year’s budget was </w:t>
      </w:r>
      <w:r w:rsidR="000C4C46">
        <w:rPr>
          <w:sz w:val="28"/>
          <w:szCs w:val="28"/>
        </w:rPr>
        <w:t xml:space="preserve">presented by Amanda Betts. </w:t>
      </w:r>
      <w:r w:rsidR="001B36F3">
        <w:rPr>
          <w:sz w:val="28"/>
          <w:szCs w:val="28"/>
        </w:rPr>
        <w:t>We were fortunate to have had a very successful Big Swim</w:t>
      </w:r>
      <w:r w:rsidR="00FF575B">
        <w:rPr>
          <w:sz w:val="28"/>
          <w:szCs w:val="28"/>
        </w:rPr>
        <w:t>. We’ve</w:t>
      </w:r>
      <w:r w:rsidR="000C36E3">
        <w:rPr>
          <w:sz w:val="28"/>
          <w:szCs w:val="28"/>
        </w:rPr>
        <w:t xml:space="preserve"> filled all our space</w:t>
      </w:r>
      <w:r w:rsidR="001B36F3">
        <w:rPr>
          <w:sz w:val="28"/>
          <w:szCs w:val="28"/>
        </w:rPr>
        <w:t xml:space="preserve"> </w:t>
      </w:r>
      <w:r w:rsidR="00FF575B">
        <w:rPr>
          <w:sz w:val="28"/>
          <w:szCs w:val="28"/>
        </w:rPr>
        <w:t xml:space="preserve">and </w:t>
      </w:r>
      <w:r w:rsidR="003B37C2">
        <w:rPr>
          <w:sz w:val="28"/>
          <w:szCs w:val="28"/>
        </w:rPr>
        <w:t>are seeking a</w:t>
      </w:r>
      <w:r w:rsidR="001B36F3">
        <w:rPr>
          <w:sz w:val="28"/>
          <w:szCs w:val="28"/>
        </w:rPr>
        <w:t xml:space="preserve">dditional space </w:t>
      </w:r>
      <w:r w:rsidR="003B37C2">
        <w:rPr>
          <w:sz w:val="28"/>
          <w:szCs w:val="28"/>
        </w:rPr>
        <w:t>around the pool to hang signs for our supporters</w:t>
      </w:r>
      <w:r w:rsidR="00CE1494">
        <w:rPr>
          <w:sz w:val="28"/>
          <w:szCs w:val="28"/>
        </w:rPr>
        <w:t xml:space="preserve"> this season. </w:t>
      </w:r>
      <w:r w:rsidR="00997D19">
        <w:rPr>
          <w:sz w:val="28"/>
          <w:szCs w:val="28"/>
        </w:rPr>
        <w:t xml:space="preserve">Motion to </w:t>
      </w:r>
      <w:r>
        <w:rPr>
          <w:sz w:val="28"/>
          <w:szCs w:val="28"/>
        </w:rPr>
        <w:t>approve</w:t>
      </w:r>
      <w:r w:rsidR="00997D19">
        <w:rPr>
          <w:sz w:val="28"/>
          <w:szCs w:val="28"/>
        </w:rPr>
        <w:t xml:space="preserve"> </w:t>
      </w:r>
      <w:r w:rsidR="00CE1494">
        <w:rPr>
          <w:sz w:val="28"/>
          <w:szCs w:val="28"/>
        </w:rPr>
        <w:t xml:space="preserve">the budget </w:t>
      </w:r>
      <w:r w:rsidR="00997D19">
        <w:rPr>
          <w:sz w:val="28"/>
          <w:szCs w:val="28"/>
        </w:rPr>
        <w:t xml:space="preserve">made </w:t>
      </w:r>
      <w:r>
        <w:rPr>
          <w:sz w:val="28"/>
          <w:szCs w:val="28"/>
        </w:rPr>
        <w:t xml:space="preserve">by Pete Davis and seconded by </w:t>
      </w:r>
      <w:r w:rsidRPr="00C67C37">
        <w:rPr>
          <w:sz w:val="28"/>
          <w:szCs w:val="28"/>
        </w:rPr>
        <w:t>Geneviève Millar La</w:t>
      </w:r>
      <w:r w:rsidR="00144F65">
        <w:rPr>
          <w:sz w:val="28"/>
          <w:szCs w:val="28"/>
        </w:rPr>
        <w:t>p</w:t>
      </w:r>
      <w:r w:rsidRPr="00C67C37">
        <w:rPr>
          <w:sz w:val="28"/>
          <w:szCs w:val="28"/>
        </w:rPr>
        <w:t>ointe</w:t>
      </w:r>
      <w:r>
        <w:rPr>
          <w:sz w:val="28"/>
          <w:szCs w:val="28"/>
        </w:rPr>
        <w:t>.</w:t>
      </w:r>
    </w:p>
    <w:p w14:paraId="570999F3" w14:textId="77777777" w:rsidR="002E0FE2" w:rsidRDefault="002E0FE2" w:rsidP="002E0FE2">
      <w:pPr>
        <w:pStyle w:val="ListParagraph"/>
        <w:rPr>
          <w:sz w:val="28"/>
          <w:szCs w:val="28"/>
        </w:rPr>
      </w:pPr>
    </w:p>
    <w:p w14:paraId="5FACDB26" w14:textId="627A420C" w:rsidR="002E0FE2" w:rsidRPr="00436EC3" w:rsidRDefault="00997D19" w:rsidP="002E0FE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Budget for 2025-26 was proposed</w:t>
      </w:r>
      <w:r w:rsidR="0087289F">
        <w:rPr>
          <w:sz w:val="28"/>
          <w:szCs w:val="28"/>
        </w:rPr>
        <w:t>. Motion to approve made by Kim Carrol and seconded by Melanie Nettleton.</w:t>
      </w:r>
    </w:p>
    <w:p w14:paraId="29B88FBF" w14:textId="77777777" w:rsidR="00436EC3" w:rsidRPr="00436EC3" w:rsidRDefault="00436EC3" w:rsidP="00436EC3">
      <w:pPr>
        <w:pStyle w:val="ListParagraph"/>
        <w:rPr>
          <w:b/>
          <w:bCs/>
          <w:sz w:val="28"/>
          <w:szCs w:val="28"/>
        </w:rPr>
      </w:pPr>
    </w:p>
    <w:p w14:paraId="0583BB64" w14:textId="18D6CF55" w:rsidR="00436EC3" w:rsidRPr="0087289F" w:rsidRDefault="00436EC3" w:rsidP="002E0FE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Amanda noted that this year payments will be a bit different.  Please do not attempt to pay via </w:t>
      </w:r>
      <w:proofErr w:type="spellStart"/>
      <w:r>
        <w:rPr>
          <w:sz w:val="28"/>
          <w:szCs w:val="28"/>
        </w:rPr>
        <w:t>PoolQ</w:t>
      </w:r>
      <w:proofErr w:type="spellEnd"/>
      <w:r w:rsidR="001A4761">
        <w:rPr>
          <w:sz w:val="28"/>
          <w:szCs w:val="28"/>
        </w:rPr>
        <w:t xml:space="preserve"> as </w:t>
      </w:r>
      <w:r w:rsidR="00101B45">
        <w:rPr>
          <w:sz w:val="28"/>
          <w:szCs w:val="28"/>
        </w:rPr>
        <w:t>payments will not be processed</w:t>
      </w:r>
      <w:r w:rsidR="008E3919">
        <w:rPr>
          <w:sz w:val="28"/>
          <w:szCs w:val="28"/>
        </w:rPr>
        <w:t xml:space="preserve">.  </w:t>
      </w:r>
      <w:r w:rsidR="00A67B5A">
        <w:rPr>
          <w:sz w:val="28"/>
          <w:szCs w:val="28"/>
        </w:rPr>
        <w:t>E-transfers will no longer be necessary as parents/guardians will have the opportunity to pay</w:t>
      </w:r>
      <w:r w:rsidR="00122887">
        <w:rPr>
          <w:sz w:val="28"/>
          <w:szCs w:val="28"/>
        </w:rPr>
        <w:t xml:space="preserve"> via the invoice you receive from Amanda.  Please be patient as this transition occurs. </w:t>
      </w:r>
    </w:p>
    <w:p w14:paraId="2FCBD8F5" w14:textId="77777777" w:rsidR="0087289F" w:rsidRPr="0087289F" w:rsidRDefault="0087289F" w:rsidP="0087289F">
      <w:pPr>
        <w:pStyle w:val="ListParagraph"/>
        <w:rPr>
          <w:b/>
          <w:bCs/>
          <w:sz w:val="28"/>
          <w:szCs w:val="28"/>
        </w:rPr>
      </w:pPr>
    </w:p>
    <w:p w14:paraId="711E3B0A" w14:textId="3C0EA4FB" w:rsidR="0087289F" w:rsidRPr="00D66026" w:rsidRDefault="0087289F" w:rsidP="002E0FE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Rate card for 2025</w:t>
      </w:r>
      <w:r w:rsidR="00D66026">
        <w:rPr>
          <w:sz w:val="28"/>
          <w:szCs w:val="28"/>
        </w:rPr>
        <w:t>-26 was shared with members.  Motion to approve made by Vanessa Hunter and seconded by Kendra MacLellan.</w:t>
      </w:r>
    </w:p>
    <w:p w14:paraId="718654AE" w14:textId="77777777" w:rsidR="00D66026" w:rsidRPr="00D66026" w:rsidRDefault="00D66026" w:rsidP="00D66026">
      <w:pPr>
        <w:pStyle w:val="ListParagraph"/>
        <w:rPr>
          <w:b/>
          <w:bCs/>
          <w:sz w:val="28"/>
          <w:szCs w:val="28"/>
        </w:rPr>
      </w:pPr>
    </w:p>
    <w:p w14:paraId="49BCF817" w14:textId="56D2D3BE" w:rsidR="00D66026" w:rsidRDefault="00D66026" w:rsidP="00D66026">
      <w:pPr>
        <w:rPr>
          <w:sz w:val="28"/>
          <w:szCs w:val="28"/>
        </w:rPr>
      </w:pPr>
      <w:r w:rsidRPr="005F7600">
        <w:rPr>
          <w:sz w:val="28"/>
          <w:szCs w:val="28"/>
        </w:rPr>
        <w:t>Move to adjourn at 7:0</w:t>
      </w:r>
      <w:r w:rsidR="005F7600" w:rsidRPr="005F7600">
        <w:rPr>
          <w:sz w:val="28"/>
          <w:szCs w:val="28"/>
        </w:rPr>
        <w:t>9</w:t>
      </w:r>
      <w:r w:rsidR="005F7600">
        <w:rPr>
          <w:sz w:val="28"/>
          <w:szCs w:val="28"/>
        </w:rPr>
        <w:t xml:space="preserve"> made by Jennifer McKay and seconded by Erin Densmore.</w:t>
      </w:r>
    </w:p>
    <w:p w14:paraId="31605D59" w14:textId="77777777" w:rsidR="00F6793A" w:rsidRDefault="00F6793A" w:rsidP="00D66026">
      <w:pPr>
        <w:rPr>
          <w:sz w:val="28"/>
          <w:szCs w:val="28"/>
        </w:rPr>
      </w:pPr>
    </w:p>
    <w:p w14:paraId="20B2F98F" w14:textId="689D3BFD" w:rsidR="00F6793A" w:rsidRDefault="00E10605" w:rsidP="00D66026">
      <w:pPr>
        <w:rPr>
          <w:sz w:val="28"/>
          <w:szCs w:val="28"/>
        </w:rPr>
      </w:pPr>
      <w:r>
        <w:rPr>
          <w:sz w:val="28"/>
          <w:szCs w:val="28"/>
        </w:rPr>
        <w:t>Respectfully</w:t>
      </w:r>
      <w:r w:rsidR="00F6793A">
        <w:rPr>
          <w:sz w:val="28"/>
          <w:szCs w:val="28"/>
        </w:rPr>
        <w:t xml:space="preserve"> submitted,</w:t>
      </w:r>
    </w:p>
    <w:p w14:paraId="7482DB4A" w14:textId="68E2750F" w:rsidR="00F6793A" w:rsidRDefault="00F6793A" w:rsidP="00D66026">
      <w:pPr>
        <w:rPr>
          <w:sz w:val="28"/>
          <w:szCs w:val="28"/>
        </w:rPr>
      </w:pPr>
      <w:r>
        <w:rPr>
          <w:sz w:val="28"/>
          <w:szCs w:val="28"/>
        </w:rPr>
        <w:t>Kathy Langille-Decker</w:t>
      </w:r>
    </w:p>
    <w:p w14:paraId="03814EA9" w14:textId="08FE38E6" w:rsidR="00F6793A" w:rsidRPr="005F7600" w:rsidRDefault="00F6793A" w:rsidP="00D66026">
      <w:pPr>
        <w:rPr>
          <w:sz w:val="28"/>
          <w:szCs w:val="28"/>
        </w:rPr>
      </w:pPr>
      <w:r>
        <w:rPr>
          <w:sz w:val="28"/>
          <w:szCs w:val="28"/>
        </w:rPr>
        <w:t>TCSC Secretary</w:t>
      </w:r>
    </w:p>
    <w:sectPr w:rsidR="00F6793A" w:rsidRPr="005F7600" w:rsidSect="005036A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4745D"/>
    <w:multiLevelType w:val="hybridMultilevel"/>
    <w:tmpl w:val="CDF844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68B1"/>
    <w:multiLevelType w:val="hybridMultilevel"/>
    <w:tmpl w:val="E32A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45597"/>
    <w:multiLevelType w:val="hybridMultilevel"/>
    <w:tmpl w:val="C80635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50413">
    <w:abstractNumId w:val="2"/>
  </w:num>
  <w:num w:numId="2" w16cid:durableId="1448888423">
    <w:abstractNumId w:val="0"/>
  </w:num>
  <w:num w:numId="3" w16cid:durableId="18579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B2"/>
    <w:rsid w:val="000437FB"/>
    <w:rsid w:val="000A15E7"/>
    <w:rsid w:val="000C0386"/>
    <w:rsid w:val="000C36E3"/>
    <w:rsid w:val="000C4C46"/>
    <w:rsid w:val="000C7BE5"/>
    <w:rsid w:val="00101B45"/>
    <w:rsid w:val="00115E47"/>
    <w:rsid w:val="00122887"/>
    <w:rsid w:val="0013793E"/>
    <w:rsid w:val="00144F65"/>
    <w:rsid w:val="00184976"/>
    <w:rsid w:val="001A1A55"/>
    <w:rsid w:val="001A4761"/>
    <w:rsid w:val="001B36F3"/>
    <w:rsid w:val="0020435E"/>
    <w:rsid w:val="002350D2"/>
    <w:rsid w:val="002A1AFE"/>
    <w:rsid w:val="002E0FE2"/>
    <w:rsid w:val="002F21B9"/>
    <w:rsid w:val="00331E6D"/>
    <w:rsid w:val="0036553C"/>
    <w:rsid w:val="00374BEA"/>
    <w:rsid w:val="003B37C2"/>
    <w:rsid w:val="003E32DA"/>
    <w:rsid w:val="00436EC3"/>
    <w:rsid w:val="004409E5"/>
    <w:rsid w:val="004E3860"/>
    <w:rsid w:val="004E61CC"/>
    <w:rsid w:val="005036AF"/>
    <w:rsid w:val="0052264D"/>
    <w:rsid w:val="00527041"/>
    <w:rsid w:val="00531B55"/>
    <w:rsid w:val="00532D33"/>
    <w:rsid w:val="00566993"/>
    <w:rsid w:val="005819C0"/>
    <w:rsid w:val="005A3BF1"/>
    <w:rsid w:val="005B30AD"/>
    <w:rsid w:val="005D5FAF"/>
    <w:rsid w:val="005F7600"/>
    <w:rsid w:val="006316F9"/>
    <w:rsid w:val="00681CD5"/>
    <w:rsid w:val="006C38C2"/>
    <w:rsid w:val="006E1BD2"/>
    <w:rsid w:val="006E7FA1"/>
    <w:rsid w:val="006F16A5"/>
    <w:rsid w:val="006F1E37"/>
    <w:rsid w:val="007148B7"/>
    <w:rsid w:val="0075240B"/>
    <w:rsid w:val="007B79A0"/>
    <w:rsid w:val="008264EE"/>
    <w:rsid w:val="00847243"/>
    <w:rsid w:val="008623E6"/>
    <w:rsid w:val="0087289F"/>
    <w:rsid w:val="00885CA1"/>
    <w:rsid w:val="00886752"/>
    <w:rsid w:val="008E338B"/>
    <w:rsid w:val="008E3919"/>
    <w:rsid w:val="00913A3D"/>
    <w:rsid w:val="00937C70"/>
    <w:rsid w:val="00951CCF"/>
    <w:rsid w:val="00997D19"/>
    <w:rsid w:val="009F4D40"/>
    <w:rsid w:val="00A17D87"/>
    <w:rsid w:val="00A6384E"/>
    <w:rsid w:val="00A65412"/>
    <w:rsid w:val="00A67B5A"/>
    <w:rsid w:val="00AC574E"/>
    <w:rsid w:val="00AE5D6F"/>
    <w:rsid w:val="00B14D28"/>
    <w:rsid w:val="00B448A7"/>
    <w:rsid w:val="00B82115"/>
    <w:rsid w:val="00BA58E7"/>
    <w:rsid w:val="00BE4081"/>
    <w:rsid w:val="00BE7D87"/>
    <w:rsid w:val="00C2292D"/>
    <w:rsid w:val="00C45A11"/>
    <w:rsid w:val="00C67C37"/>
    <w:rsid w:val="00C865ED"/>
    <w:rsid w:val="00CC0230"/>
    <w:rsid w:val="00CD5342"/>
    <w:rsid w:val="00CD61ED"/>
    <w:rsid w:val="00CD64B2"/>
    <w:rsid w:val="00CE1494"/>
    <w:rsid w:val="00D66026"/>
    <w:rsid w:val="00DC5D45"/>
    <w:rsid w:val="00DD6832"/>
    <w:rsid w:val="00E10605"/>
    <w:rsid w:val="00E7204D"/>
    <w:rsid w:val="00E9184B"/>
    <w:rsid w:val="00EC59B1"/>
    <w:rsid w:val="00F16B8D"/>
    <w:rsid w:val="00F6793A"/>
    <w:rsid w:val="00F802C8"/>
    <w:rsid w:val="00FB1FFC"/>
    <w:rsid w:val="00FD406E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10E1"/>
  <w15:chartTrackingRefBased/>
  <w15:docId w15:val="{0AE987B0-1CFC-4394-A3DD-CB8F3AC1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4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4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4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4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C4F4D-1465-4AA9-A3F7-D3890A05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4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Decker</dc:creator>
  <cp:keywords/>
  <dc:description/>
  <cp:lastModifiedBy>Angela Hickox</cp:lastModifiedBy>
  <cp:revision>2</cp:revision>
  <dcterms:created xsi:type="dcterms:W3CDTF">2025-10-01T14:33:00Z</dcterms:created>
  <dcterms:modified xsi:type="dcterms:W3CDTF">2025-10-01T14:33:00Z</dcterms:modified>
</cp:coreProperties>
</file>